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4" w:rsidRDefault="00FC0F8A">
      <w:pPr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899785" cy="1557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55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>
      <w:pPr>
        <w:jc w:val="center"/>
        <w:rPr>
          <w:b/>
          <w:sz w:val="28"/>
          <w:szCs w:val="28"/>
        </w:rPr>
      </w:pPr>
    </w:p>
    <w:p w:rsidR="00456574" w:rsidRDefault="00456574" w:rsidP="006A504C">
      <w:pPr>
        <w:rPr>
          <w:b/>
          <w:sz w:val="28"/>
          <w:szCs w:val="28"/>
        </w:rPr>
      </w:pPr>
    </w:p>
    <w:p w:rsidR="006A504C" w:rsidRDefault="006A504C" w:rsidP="006A504C">
      <w:pPr>
        <w:rPr>
          <w:b/>
          <w:sz w:val="28"/>
          <w:szCs w:val="28"/>
        </w:rPr>
      </w:pPr>
    </w:p>
    <w:p w:rsidR="006A504C" w:rsidRDefault="006A504C" w:rsidP="006A504C">
      <w:pPr>
        <w:rPr>
          <w:b/>
          <w:sz w:val="28"/>
          <w:szCs w:val="28"/>
        </w:rPr>
      </w:pPr>
    </w:p>
    <w:p w:rsidR="006A504C" w:rsidRDefault="006A504C" w:rsidP="006A504C">
      <w:pPr>
        <w:rPr>
          <w:b/>
          <w:sz w:val="28"/>
          <w:szCs w:val="28"/>
        </w:rPr>
      </w:pPr>
    </w:p>
    <w:p w:rsidR="00677BB1" w:rsidRDefault="00677BB1" w:rsidP="00456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77BB1" w:rsidRDefault="00677B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пользования объектами инфраструктуры </w:t>
      </w:r>
    </w:p>
    <w:p w:rsidR="00677BB1" w:rsidRPr="006A504C" w:rsidRDefault="006A504C">
      <w:pPr>
        <w:jc w:val="center"/>
        <w:rPr>
          <w:sz w:val="28"/>
          <w:szCs w:val="28"/>
        </w:rPr>
      </w:pPr>
      <w:proofErr w:type="gramStart"/>
      <w:r w:rsidRPr="006A504C">
        <w:rPr>
          <w:rStyle w:val="a6"/>
        </w:rPr>
        <w:t>МКДОУ</w:t>
      </w:r>
      <w:proofErr w:type="gramEnd"/>
      <w:r w:rsidRPr="006A504C">
        <w:rPr>
          <w:rStyle w:val="a6"/>
        </w:rPr>
        <w:t xml:space="preserve"> ЗАТО Знаменск ДС №2 «Теремок»</w:t>
      </w: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>
      <w:pPr>
        <w:jc w:val="center"/>
        <w:rPr>
          <w:sz w:val="28"/>
          <w:szCs w:val="28"/>
        </w:rPr>
      </w:pPr>
    </w:p>
    <w:p w:rsidR="00456574" w:rsidRDefault="00456574" w:rsidP="00456574">
      <w:pPr>
        <w:rPr>
          <w:sz w:val="28"/>
          <w:szCs w:val="28"/>
        </w:rPr>
      </w:pPr>
    </w:p>
    <w:p w:rsidR="00171044" w:rsidRDefault="00171044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Default="006A504C" w:rsidP="00171044">
      <w:pPr>
        <w:jc w:val="center"/>
        <w:rPr>
          <w:sz w:val="28"/>
          <w:szCs w:val="28"/>
        </w:rPr>
      </w:pPr>
    </w:p>
    <w:p w:rsidR="006A504C" w:rsidRPr="00171044" w:rsidRDefault="006A504C" w:rsidP="00171044">
      <w:pPr>
        <w:jc w:val="center"/>
      </w:pP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Настоящий Порядок регламентирует пользование объектами инфрастр</w:t>
      </w:r>
      <w:r>
        <w:rPr>
          <w:color w:val="000000"/>
          <w:sz w:val="28"/>
          <w:szCs w:val="28"/>
          <w:lang w:eastAsia="ru-RU"/>
        </w:rPr>
        <w:t xml:space="preserve">уктуры в </w:t>
      </w:r>
      <w:proofErr w:type="gramStart"/>
      <w:r w:rsidR="006A504C">
        <w:rPr>
          <w:color w:val="000000"/>
          <w:sz w:val="28"/>
          <w:szCs w:val="28"/>
          <w:lang w:eastAsia="ru-RU"/>
        </w:rPr>
        <w:t>МКДОУ</w:t>
      </w:r>
      <w:proofErr w:type="gramEnd"/>
      <w:r w:rsidR="006A504C">
        <w:rPr>
          <w:color w:val="000000"/>
          <w:sz w:val="28"/>
          <w:szCs w:val="28"/>
          <w:lang w:eastAsia="ru-RU"/>
        </w:rPr>
        <w:t xml:space="preserve"> ЗАТО Знаменск ДС 32 «Теремок»</w:t>
      </w:r>
      <w:r>
        <w:rPr>
          <w:color w:val="000000"/>
          <w:sz w:val="28"/>
          <w:szCs w:val="28"/>
          <w:lang w:eastAsia="ru-RU"/>
        </w:rPr>
        <w:t xml:space="preserve"> </w:t>
      </w:r>
      <w:r w:rsidR="006A504C">
        <w:rPr>
          <w:color w:val="000000"/>
          <w:sz w:val="28"/>
          <w:szCs w:val="28"/>
          <w:lang w:eastAsia="ru-RU"/>
        </w:rPr>
        <w:t>(далее – МК</w:t>
      </w:r>
      <w:r w:rsidRPr="00171044">
        <w:rPr>
          <w:color w:val="000000"/>
          <w:sz w:val="28"/>
          <w:szCs w:val="28"/>
          <w:lang w:eastAsia="ru-RU"/>
        </w:rPr>
        <w:t>ДОУ).</w:t>
      </w:r>
    </w:p>
    <w:p w:rsid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Настоящий Порядок гарантирует предоставление воспитанникам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  (далее – воспитанникам) академических прав на пользование лечебно-оздоровительной инфраструктурой, объектами культуры и объектами спорта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. Настоящий Порядок разработан в соответствии </w:t>
      </w:r>
      <w:proofErr w:type="gramStart"/>
      <w:r w:rsidRPr="00171044">
        <w:rPr>
          <w:color w:val="000000"/>
          <w:sz w:val="28"/>
          <w:szCs w:val="28"/>
          <w:lang w:eastAsia="ru-RU"/>
        </w:rPr>
        <w:t>с</w:t>
      </w:r>
      <w:proofErr w:type="gramEnd"/>
      <w:r>
        <w:rPr>
          <w:color w:val="000000"/>
          <w:sz w:val="28"/>
          <w:szCs w:val="28"/>
          <w:lang w:eastAsia="ru-RU"/>
        </w:rPr>
        <w:t>:</w:t>
      </w:r>
    </w:p>
    <w:p w:rsidR="00171044" w:rsidRDefault="00171044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пунктом 21 части 1 статьи 34 Федерального закона от 29.12.2012 № 273-ФЗ «Об обра</w:t>
      </w:r>
      <w:r>
        <w:rPr>
          <w:color w:val="000000"/>
          <w:sz w:val="28"/>
          <w:szCs w:val="28"/>
          <w:lang w:eastAsia="ru-RU"/>
        </w:rPr>
        <w:t>зовании в Российской Федерации»;</w:t>
      </w:r>
    </w:p>
    <w:p w:rsidR="00171044" w:rsidRDefault="00171044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утвержденным приказом </w:t>
      </w:r>
      <w:proofErr w:type="spellStart"/>
      <w:r>
        <w:rPr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color w:val="000000"/>
          <w:sz w:val="28"/>
          <w:szCs w:val="28"/>
          <w:lang w:eastAsia="ru-RU"/>
        </w:rPr>
        <w:t xml:space="preserve"> России от 17.10.2013 № 1155;</w:t>
      </w:r>
    </w:p>
    <w:p w:rsidR="009446DB" w:rsidRDefault="00171044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СанПиН 2.4.1.3049-13, утвержденным постановлением Главного государственного санитарного врача </w:t>
      </w:r>
      <w:r w:rsidR="009446DB">
        <w:rPr>
          <w:color w:val="000000"/>
          <w:sz w:val="28"/>
          <w:szCs w:val="28"/>
          <w:lang w:eastAsia="ru-RU"/>
        </w:rPr>
        <w:t>РФ от 15.05.2013 № 26;</w:t>
      </w:r>
    </w:p>
    <w:p w:rsidR="00171044" w:rsidRPr="00171044" w:rsidRDefault="009446DB" w:rsidP="00171044">
      <w:pPr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Уставом и локальными нормативными актами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>
        <w:rPr>
          <w:color w:val="000000"/>
          <w:sz w:val="28"/>
          <w:szCs w:val="28"/>
          <w:lang w:eastAsia="ru-RU"/>
        </w:rPr>
        <w:t>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71044">
        <w:rPr>
          <w:rFonts w:eastAsia="Calibri"/>
          <w:sz w:val="28"/>
          <w:szCs w:val="28"/>
          <w:lang w:eastAsia="en-US"/>
        </w:rPr>
        <w:t>Понятия, используемые в настоящем Порядке, означают следующее:</w:t>
      </w:r>
    </w:p>
    <w:p w:rsidR="00171044" w:rsidRPr="00171044" w:rsidRDefault="00171044" w:rsidP="009446DB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«локальный нормативный акт» – нормативное предписание, принятое на уровне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 и регулирующее его внутреннюю деятельность;</w:t>
      </w:r>
    </w:p>
    <w:p w:rsidR="00171044" w:rsidRPr="00171044" w:rsidRDefault="00171044" w:rsidP="009446DB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bCs/>
          <w:color w:val="000000"/>
          <w:sz w:val="28"/>
          <w:szCs w:val="28"/>
          <w:lang w:eastAsia="ru-RU"/>
        </w:rPr>
        <w:t>«распорядительный акт»</w:t>
      </w:r>
      <w:r w:rsidRPr="00171044">
        <w:rPr>
          <w:b/>
          <w:bCs/>
          <w:color w:val="000000"/>
          <w:sz w:val="28"/>
          <w:szCs w:val="28"/>
          <w:lang w:eastAsia="ru-RU"/>
        </w:rPr>
        <w:t xml:space="preserve"> – </w:t>
      </w:r>
      <w:r w:rsidRPr="00171044">
        <w:rPr>
          <w:color w:val="000000"/>
          <w:sz w:val="28"/>
          <w:szCs w:val="28"/>
          <w:lang w:eastAsia="ru-RU"/>
        </w:rPr>
        <w:t xml:space="preserve">это приказ, изданный руководителем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, в котором фиксируются решения административных и организационных вопросов деятельности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>;</w:t>
      </w:r>
    </w:p>
    <w:p w:rsidR="00171044" w:rsidRPr="00171044" w:rsidRDefault="00171044" w:rsidP="009446DB">
      <w:pPr>
        <w:numPr>
          <w:ilvl w:val="0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«воспитанники» </w:t>
      </w:r>
      <w:r w:rsidRPr="00171044">
        <w:rPr>
          <w:b/>
          <w:bCs/>
          <w:color w:val="000000"/>
          <w:sz w:val="28"/>
          <w:szCs w:val="28"/>
          <w:lang w:eastAsia="ru-RU"/>
        </w:rPr>
        <w:t>–</w:t>
      </w:r>
      <w:r w:rsidRPr="00171044">
        <w:rPr>
          <w:color w:val="000000"/>
          <w:sz w:val="28"/>
          <w:szCs w:val="28"/>
          <w:lang w:eastAsia="ru-RU"/>
        </w:rPr>
        <w:t xml:space="preserve"> лица, осваивающие образовательную программу.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Настоящий Порядок является локальным нормативным актом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>, регламентирующим организационные аспекты деятельности Учреждения.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С целью ознакомления родителей (законных представителей) воспитанников с настоящим Порядком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 размещает его на информационном стенде в Учреждении и (или) на официальном сайте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 в информационно-телеко</w:t>
      </w:r>
      <w:r w:rsidR="006A504C">
        <w:rPr>
          <w:color w:val="000000"/>
          <w:sz w:val="28"/>
          <w:szCs w:val="28"/>
          <w:lang w:eastAsia="ru-RU"/>
        </w:rPr>
        <w:t>ммуникационной сети «Интернет»</w:t>
      </w:r>
      <w:r w:rsidRPr="00171044">
        <w:rPr>
          <w:color w:val="000000"/>
          <w:sz w:val="28"/>
          <w:szCs w:val="28"/>
          <w:lang w:eastAsia="ru-RU"/>
        </w:rPr>
        <w:t xml:space="preserve">. 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Обучающиеся обладают неотъемлемым правом на охрану здоровья, пользование лечебно-оздоровительной инфраструктурой, объектами культуры и объектами спорта.</w:t>
      </w:r>
    </w:p>
    <w:p w:rsidR="00171044" w:rsidRPr="00171044" w:rsidRDefault="00171044" w:rsidP="00171044">
      <w:p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lastRenderedPageBreak/>
        <w:t xml:space="preserve">Это право в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 обеспечивается охраной быта, отдыха, воспитания и обучения, лечебно-оздоровительной инфраструктурой, объектами культуры и объектами спорта, а </w:t>
      </w:r>
      <w:r w:rsidR="009446DB">
        <w:rPr>
          <w:color w:val="000000"/>
          <w:sz w:val="28"/>
          <w:szCs w:val="28"/>
          <w:lang w:eastAsia="ru-RU"/>
        </w:rPr>
        <w:t xml:space="preserve">также предоставлением </w:t>
      </w:r>
      <w:r w:rsidRPr="00171044">
        <w:rPr>
          <w:color w:val="000000"/>
          <w:sz w:val="28"/>
          <w:szCs w:val="28"/>
          <w:lang w:eastAsia="ru-RU"/>
        </w:rPr>
        <w:t>медико-санитарной помощи.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Воспитанники имеют право:</w:t>
      </w:r>
    </w:p>
    <w:p w:rsidR="00171044" w:rsidRPr="00171044" w:rsidRDefault="00171044" w:rsidP="00171044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36" w:line="276" w:lineRule="auto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на бесплатное пользование лечебно-оздоровительной инфраструктурой, объектами культуры и объектами спорта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>;</w:t>
      </w:r>
    </w:p>
    <w:p w:rsidR="00171044" w:rsidRPr="00171044" w:rsidRDefault="00171044" w:rsidP="00171044">
      <w:pPr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36" w:line="276" w:lineRule="auto"/>
        <w:ind w:left="0" w:firstLine="568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>на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В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создаются необходимые условия для получения своевременной и квалифицированной медицинской помощи и пользования объектами культуры и объектами спорта.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Лечебно-оздоровительная инфраструктура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 представлена медицинским кабинетом, процедурным кабинетом.</w:t>
      </w:r>
    </w:p>
    <w:p w:rsidR="00171044" w:rsidRPr="00171044" w:rsidRDefault="00171044" w:rsidP="00171044">
      <w:p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Лечебно-оздоровительной инфраструктурой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 могут пользоваться воспитанники, педагогические работники и иные работники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.  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Лечебно-оздоровительная деятельность в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представляет собой систему способов, средств и мероприятий, направленных на обеспечение охраны здоровья воспитанников. </w:t>
      </w:r>
    </w:p>
    <w:p w:rsidR="00171044" w:rsidRPr="00171044" w:rsidRDefault="00171044" w:rsidP="00171044">
      <w:p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Лечебно-оздоровительная деятельность включает в себя осуществление в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 лечебной, оздоровительной, медико-профилактической, санитарно-гигиенической и просветительской деятельности.</w:t>
      </w:r>
    </w:p>
    <w:p w:rsidR="00171044" w:rsidRPr="006A504C" w:rsidRDefault="00171044" w:rsidP="006A504C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6A504C">
        <w:rPr>
          <w:sz w:val="28"/>
          <w:szCs w:val="28"/>
          <w:lang w:eastAsia="ru-RU"/>
        </w:rPr>
        <w:t>Первичная медико-санитарная помощь является доступным и бесплатным для каждого воспитанника видом медицинской помощи.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71044">
        <w:rPr>
          <w:color w:val="000000"/>
          <w:sz w:val="28"/>
          <w:szCs w:val="28"/>
          <w:lang w:eastAsia="ru-RU"/>
        </w:rPr>
        <w:t xml:space="preserve">Основными принципами осуществления лечебно-оздоровительной деятельности в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color w:val="000000"/>
          <w:sz w:val="28"/>
          <w:szCs w:val="28"/>
          <w:lang w:eastAsia="ru-RU"/>
        </w:rPr>
        <w:t xml:space="preserve">  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 доступность квалифицированной медицинской помощи; своевременность оказания квалифицированной медицинской помощи обучающимся.  </w:t>
      </w:r>
    </w:p>
    <w:p w:rsidR="00171044" w:rsidRPr="00171044" w:rsidRDefault="006A504C" w:rsidP="0017104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36"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МК</w:t>
      </w:r>
      <w:r w:rsidRPr="00171044">
        <w:rPr>
          <w:color w:val="000000"/>
          <w:sz w:val="28"/>
          <w:szCs w:val="28"/>
          <w:lang w:eastAsia="ru-RU"/>
        </w:rPr>
        <w:t xml:space="preserve">ДОУ </w:t>
      </w:r>
      <w:r w:rsidR="00171044" w:rsidRPr="00171044">
        <w:rPr>
          <w:color w:val="000000"/>
          <w:sz w:val="28"/>
          <w:szCs w:val="28"/>
          <w:lang w:eastAsia="ru-RU"/>
        </w:rPr>
        <w:t>оказываются: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первая медицинская помощь </w:t>
      </w:r>
      <w:proofErr w:type="gramStart"/>
      <w:r w:rsidRPr="00171044">
        <w:rPr>
          <w:sz w:val="28"/>
          <w:szCs w:val="28"/>
          <w:lang w:eastAsia="ru-RU"/>
        </w:rPr>
        <w:t>обучающимся</w:t>
      </w:r>
      <w:proofErr w:type="gramEnd"/>
      <w:r w:rsidRPr="00171044">
        <w:rPr>
          <w:sz w:val="28"/>
          <w:szCs w:val="28"/>
          <w:lang w:eastAsia="ru-RU"/>
        </w:rPr>
        <w:t xml:space="preserve"> (острые заболевания, травмы, отравления);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организация и проведение профилактических мероприятий, направленных на снижение заболеваемости обучающихся;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lastRenderedPageBreak/>
        <w:t>проведение профилактических осмотров;</w:t>
      </w:r>
    </w:p>
    <w:p w:rsidR="00171044" w:rsidRPr="00171044" w:rsidRDefault="00171044" w:rsidP="00171044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проведение гигиенического обучения и воспитания </w:t>
      </w:r>
      <w:proofErr w:type="gramStart"/>
      <w:r w:rsidRPr="00171044">
        <w:rPr>
          <w:sz w:val="28"/>
          <w:szCs w:val="28"/>
          <w:lang w:eastAsia="ru-RU"/>
        </w:rPr>
        <w:t>обучающихся</w:t>
      </w:r>
      <w:proofErr w:type="gramEnd"/>
      <w:r w:rsidRPr="00171044">
        <w:rPr>
          <w:sz w:val="28"/>
          <w:szCs w:val="28"/>
          <w:lang w:eastAsia="ru-RU"/>
        </w:rPr>
        <w:t>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В Учреждении    имеется, спортивная пло</w:t>
      </w:r>
      <w:r w:rsidR="006A504C">
        <w:rPr>
          <w:sz w:val="28"/>
          <w:szCs w:val="28"/>
          <w:lang w:eastAsia="ru-RU"/>
        </w:rPr>
        <w:t>щадка, музыкальный зал.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Пользоваться вышеперечисленными объектами спорта и объектами культуры имеют право все обучающиеся под руководством педагогических работников.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171044">
        <w:rPr>
          <w:sz w:val="28"/>
          <w:szCs w:val="28"/>
          <w:lang w:eastAsia="ru-RU"/>
        </w:rPr>
        <w:t>Право на пользование объектами спорта и объектами культуры предоставляется обучающимся при организации непосредственно образовательной деятельности, а также при проведении мероприятий, которые не предусмотрены учебным планом (кружки, праздники, развлечения, соревнования, встречи с родителями (законными представителями) обучающихся и иные мероприятия).</w:t>
      </w:r>
      <w:proofErr w:type="gramEnd"/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Ответственным лицом в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sz w:val="28"/>
          <w:szCs w:val="28"/>
        </w:rPr>
        <w:t xml:space="preserve">   </w:t>
      </w:r>
      <w:r w:rsidRPr="00171044">
        <w:rPr>
          <w:sz w:val="28"/>
          <w:szCs w:val="28"/>
          <w:lang w:eastAsia="ru-RU"/>
        </w:rPr>
        <w:t>за составление расписания, регулирующего порядок пользования объектами культуры и объектами спорта, является заведующий</w:t>
      </w:r>
      <w:r w:rsidRPr="00171044">
        <w:rPr>
          <w:sz w:val="28"/>
          <w:szCs w:val="28"/>
        </w:rPr>
        <w:t xml:space="preserve">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sz w:val="28"/>
          <w:szCs w:val="28"/>
        </w:rPr>
        <w:t>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Расписания, регулирующие порядок пользования объектами культуры и объектами спорта, утверждаются распорядительным актом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sz w:val="28"/>
          <w:szCs w:val="28"/>
          <w:lang w:eastAsia="ru-RU"/>
        </w:rPr>
        <w:t>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15 настоящего Порядка, разрешается только при соответствии помещений санитарно-гигиеническим нормам.</w:t>
      </w:r>
    </w:p>
    <w:p w:rsidR="00171044" w:rsidRPr="00171044" w:rsidRDefault="00171044" w:rsidP="0017104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>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15 настоящего Порядка, обязаны лично осмотреть их, проверить исправность оборудования и инвентаря, обратить внимание на соответствие помещения нормам техники безопасности.</w:t>
      </w:r>
    </w:p>
    <w:p w:rsidR="00171044" w:rsidRPr="00171044" w:rsidRDefault="00171044" w:rsidP="00171044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171044">
        <w:rPr>
          <w:sz w:val="28"/>
          <w:szCs w:val="28"/>
          <w:lang w:eastAsia="ru-RU"/>
        </w:rPr>
        <w:t xml:space="preserve"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</w:t>
      </w:r>
      <w:r w:rsidR="006A504C">
        <w:rPr>
          <w:color w:val="000000"/>
          <w:sz w:val="28"/>
          <w:szCs w:val="28"/>
          <w:lang w:eastAsia="ru-RU"/>
        </w:rPr>
        <w:t>МК</w:t>
      </w:r>
      <w:r w:rsidR="006A504C" w:rsidRPr="00171044">
        <w:rPr>
          <w:color w:val="000000"/>
          <w:sz w:val="28"/>
          <w:szCs w:val="28"/>
          <w:lang w:eastAsia="ru-RU"/>
        </w:rPr>
        <w:t>ДОУ</w:t>
      </w:r>
      <w:r w:rsidRPr="00171044">
        <w:rPr>
          <w:sz w:val="28"/>
          <w:szCs w:val="28"/>
        </w:rPr>
        <w:t xml:space="preserve">.  </w:t>
      </w:r>
    </w:p>
    <w:p w:rsidR="00677BB1" w:rsidRDefault="00677BB1">
      <w:pPr>
        <w:tabs>
          <w:tab w:val="left" w:pos="1050"/>
        </w:tabs>
        <w:suppressAutoHyphens w:val="0"/>
        <w:spacing w:line="276" w:lineRule="auto"/>
        <w:jc w:val="both"/>
        <w:rPr>
          <w:i/>
          <w:iCs/>
          <w:color w:val="000000"/>
          <w:sz w:val="28"/>
          <w:szCs w:val="28"/>
        </w:rPr>
      </w:pPr>
    </w:p>
    <w:sectPr w:rsidR="00677BB1" w:rsidSect="0079001C">
      <w:footerReference w:type="default" r:id="rId9"/>
      <w:pgSz w:w="11906" w:h="16838"/>
      <w:pgMar w:top="949" w:right="914" w:bottom="11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60" w:rsidRDefault="00777B60" w:rsidP="00E94C51">
      <w:r>
        <w:separator/>
      </w:r>
    </w:p>
  </w:endnote>
  <w:endnote w:type="continuationSeparator" w:id="0">
    <w:p w:rsidR="00777B60" w:rsidRDefault="00777B60" w:rsidP="00E9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51" w:rsidRDefault="0079001C">
    <w:pPr>
      <w:pStyle w:val="af3"/>
      <w:jc w:val="right"/>
    </w:pPr>
    <w:r>
      <w:fldChar w:fldCharType="begin"/>
    </w:r>
    <w:r w:rsidR="00E94C51">
      <w:instrText>PAGE   \* MERGEFORMAT</w:instrText>
    </w:r>
    <w:r>
      <w:fldChar w:fldCharType="separate"/>
    </w:r>
    <w:r w:rsidR="00FC0F8A">
      <w:rPr>
        <w:noProof/>
      </w:rPr>
      <w:t>1</w:t>
    </w:r>
    <w:r>
      <w:fldChar w:fldCharType="end"/>
    </w:r>
  </w:p>
  <w:p w:rsidR="00E94C51" w:rsidRDefault="00E94C5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60" w:rsidRDefault="00777B60" w:rsidP="00E94C51">
      <w:r>
        <w:separator/>
      </w:r>
    </w:p>
  </w:footnote>
  <w:footnote w:type="continuationSeparator" w:id="0">
    <w:p w:rsidR="00777B60" w:rsidRDefault="00777B60" w:rsidP="00E9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224730EC"/>
    <w:multiLevelType w:val="hybridMultilevel"/>
    <w:tmpl w:val="14E019F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74656FF"/>
    <w:multiLevelType w:val="hybridMultilevel"/>
    <w:tmpl w:val="F2B2198E"/>
    <w:lvl w:ilvl="0" w:tplc="4E4C2A9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>
    <w:nsid w:val="5E54741D"/>
    <w:multiLevelType w:val="hybridMultilevel"/>
    <w:tmpl w:val="404064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F1644B4"/>
    <w:multiLevelType w:val="hybridMultilevel"/>
    <w:tmpl w:val="8F52CF7E"/>
    <w:lvl w:ilvl="0" w:tplc="87F2EF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574"/>
    <w:rsid w:val="001249F7"/>
    <w:rsid w:val="00171044"/>
    <w:rsid w:val="001D26CB"/>
    <w:rsid w:val="00456574"/>
    <w:rsid w:val="00677BB1"/>
    <w:rsid w:val="006A504C"/>
    <w:rsid w:val="00777B60"/>
    <w:rsid w:val="0079001C"/>
    <w:rsid w:val="007B1D96"/>
    <w:rsid w:val="007F60C1"/>
    <w:rsid w:val="009446DB"/>
    <w:rsid w:val="00CE714D"/>
    <w:rsid w:val="00E94C51"/>
    <w:rsid w:val="00EB3A90"/>
    <w:rsid w:val="00ED795A"/>
    <w:rsid w:val="00F32CEB"/>
    <w:rsid w:val="00FC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1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9001C"/>
    <w:pPr>
      <w:keepNext/>
      <w:keepLines/>
      <w:tabs>
        <w:tab w:val="num" w:pos="0"/>
      </w:tabs>
      <w:suppressAutoHyphens w:val="0"/>
      <w:spacing w:before="480" w:line="276" w:lineRule="auto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9001C"/>
    <w:pPr>
      <w:keepNext/>
      <w:keepLines/>
      <w:tabs>
        <w:tab w:val="num" w:pos="0"/>
      </w:tabs>
      <w:suppressAutoHyphens w:val="0"/>
      <w:spacing w:before="200" w:line="276" w:lineRule="auto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9001C"/>
    <w:pPr>
      <w:keepNext/>
      <w:keepLines/>
      <w:tabs>
        <w:tab w:val="num" w:pos="0"/>
      </w:tabs>
      <w:suppressAutoHyphens w:val="0"/>
      <w:spacing w:before="200" w:line="276" w:lineRule="auto"/>
      <w:ind w:left="720" w:hanging="720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qFormat/>
    <w:rsid w:val="0079001C"/>
    <w:pPr>
      <w:keepNext/>
      <w:keepLines/>
      <w:tabs>
        <w:tab w:val="num" w:pos="0"/>
      </w:tabs>
      <w:suppressAutoHyphens w:val="0"/>
      <w:spacing w:before="200" w:line="276" w:lineRule="auto"/>
      <w:ind w:left="864" w:hanging="864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qFormat/>
    <w:rsid w:val="0079001C"/>
    <w:pPr>
      <w:keepNext/>
      <w:keepLines/>
      <w:tabs>
        <w:tab w:val="num" w:pos="0"/>
      </w:tabs>
      <w:suppressAutoHyphens w:val="0"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79001C"/>
    <w:pPr>
      <w:keepNext/>
      <w:keepLines/>
      <w:tabs>
        <w:tab w:val="num" w:pos="0"/>
      </w:tabs>
      <w:suppressAutoHyphens w:val="0"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qFormat/>
    <w:rsid w:val="0079001C"/>
    <w:pPr>
      <w:keepNext/>
      <w:keepLines/>
      <w:tabs>
        <w:tab w:val="num" w:pos="0"/>
      </w:tabs>
      <w:suppressAutoHyphens w:val="0"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79001C"/>
    <w:pPr>
      <w:keepNext/>
      <w:keepLines/>
      <w:tabs>
        <w:tab w:val="num" w:pos="0"/>
      </w:tabs>
      <w:suppressAutoHyphens w:val="0"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79001C"/>
    <w:pPr>
      <w:keepNext/>
      <w:keepLines/>
      <w:tabs>
        <w:tab w:val="num" w:pos="0"/>
      </w:tabs>
      <w:suppressAutoHyphens w:val="0"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9001C"/>
  </w:style>
  <w:style w:type="character" w:customStyle="1" w:styleId="WW-Absatz-Standardschriftart">
    <w:name w:val="WW-Absatz-Standardschriftart"/>
    <w:rsid w:val="0079001C"/>
  </w:style>
  <w:style w:type="character" w:customStyle="1" w:styleId="WW8Num2z0">
    <w:name w:val="WW8Num2z0"/>
    <w:rsid w:val="0079001C"/>
    <w:rPr>
      <w:rFonts w:ascii="Symbol" w:hAnsi="Symbol"/>
    </w:rPr>
  </w:style>
  <w:style w:type="character" w:customStyle="1" w:styleId="WW8Num2z1">
    <w:name w:val="WW8Num2z1"/>
    <w:rsid w:val="0079001C"/>
    <w:rPr>
      <w:rFonts w:ascii="Courier New" w:hAnsi="Courier New" w:cs="Courier New"/>
    </w:rPr>
  </w:style>
  <w:style w:type="character" w:customStyle="1" w:styleId="WW8Num2z2">
    <w:name w:val="WW8Num2z2"/>
    <w:rsid w:val="0079001C"/>
    <w:rPr>
      <w:rFonts w:ascii="Wingdings" w:hAnsi="Wingdings"/>
    </w:rPr>
  </w:style>
  <w:style w:type="character" w:customStyle="1" w:styleId="WW8Num7z0">
    <w:name w:val="WW8Num7z0"/>
    <w:rsid w:val="0079001C"/>
    <w:rPr>
      <w:rFonts w:ascii="Symbol" w:hAnsi="Symbol"/>
    </w:rPr>
  </w:style>
  <w:style w:type="character" w:customStyle="1" w:styleId="WW8Num7z1">
    <w:name w:val="WW8Num7z1"/>
    <w:rsid w:val="0079001C"/>
    <w:rPr>
      <w:rFonts w:ascii="Courier New" w:hAnsi="Courier New" w:cs="Courier New"/>
    </w:rPr>
  </w:style>
  <w:style w:type="character" w:customStyle="1" w:styleId="WW8Num7z2">
    <w:name w:val="WW8Num7z2"/>
    <w:rsid w:val="0079001C"/>
    <w:rPr>
      <w:rFonts w:ascii="Wingdings" w:hAnsi="Wingdings"/>
    </w:rPr>
  </w:style>
  <w:style w:type="character" w:customStyle="1" w:styleId="WW8Num8z0">
    <w:name w:val="WW8Num8z0"/>
    <w:rsid w:val="0079001C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79001C"/>
    <w:rPr>
      <w:rFonts w:ascii="Times New Roman" w:hAnsi="Times New Roman" w:cs="Times New Roman"/>
    </w:rPr>
  </w:style>
  <w:style w:type="character" w:customStyle="1" w:styleId="WW8Num9z1">
    <w:name w:val="WW8Num9z1"/>
    <w:rsid w:val="0079001C"/>
    <w:rPr>
      <w:rFonts w:ascii="Courier New" w:hAnsi="Courier New" w:cs="Courier New"/>
    </w:rPr>
  </w:style>
  <w:style w:type="character" w:customStyle="1" w:styleId="WW8Num9z2">
    <w:name w:val="WW8Num9z2"/>
    <w:rsid w:val="0079001C"/>
    <w:rPr>
      <w:rFonts w:ascii="Wingdings" w:hAnsi="Wingdings"/>
    </w:rPr>
  </w:style>
  <w:style w:type="character" w:customStyle="1" w:styleId="WW8Num9z3">
    <w:name w:val="WW8Num9z3"/>
    <w:rsid w:val="0079001C"/>
    <w:rPr>
      <w:rFonts w:ascii="Symbol" w:hAnsi="Symbol"/>
    </w:rPr>
  </w:style>
  <w:style w:type="character" w:customStyle="1" w:styleId="WW8Num10z0">
    <w:name w:val="WW8Num10z0"/>
    <w:rsid w:val="0079001C"/>
    <w:rPr>
      <w:rFonts w:ascii="Symbol" w:hAnsi="Symbol"/>
    </w:rPr>
  </w:style>
  <w:style w:type="character" w:customStyle="1" w:styleId="WW8Num10z1">
    <w:name w:val="WW8Num10z1"/>
    <w:rsid w:val="0079001C"/>
    <w:rPr>
      <w:rFonts w:ascii="Courier New" w:hAnsi="Courier New" w:cs="Courier New"/>
    </w:rPr>
  </w:style>
  <w:style w:type="character" w:customStyle="1" w:styleId="WW8Num10z2">
    <w:name w:val="WW8Num10z2"/>
    <w:rsid w:val="0079001C"/>
    <w:rPr>
      <w:rFonts w:ascii="Wingdings" w:hAnsi="Wingdings"/>
    </w:rPr>
  </w:style>
  <w:style w:type="character" w:customStyle="1" w:styleId="WW8Num11z0">
    <w:name w:val="WW8Num11z0"/>
    <w:rsid w:val="0079001C"/>
    <w:rPr>
      <w:b/>
    </w:rPr>
  </w:style>
  <w:style w:type="character" w:customStyle="1" w:styleId="WW8Num14z1">
    <w:name w:val="WW8Num14z1"/>
    <w:rsid w:val="0079001C"/>
    <w:rPr>
      <w:b w:val="0"/>
    </w:rPr>
  </w:style>
  <w:style w:type="character" w:customStyle="1" w:styleId="WW8Num17z0">
    <w:name w:val="WW8Num17z0"/>
    <w:rsid w:val="0079001C"/>
    <w:rPr>
      <w:i w:val="0"/>
    </w:rPr>
  </w:style>
  <w:style w:type="character" w:customStyle="1" w:styleId="WW8Num19z0">
    <w:name w:val="WW8Num19z0"/>
    <w:rsid w:val="0079001C"/>
    <w:rPr>
      <w:rFonts w:ascii="Symbol" w:hAnsi="Symbol"/>
    </w:rPr>
  </w:style>
  <w:style w:type="character" w:customStyle="1" w:styleId="WW8Num19z1">
    <w:name w:val="WW8Num19z1"/>
    <w:rsid w:val="0079001C"/>
    <w:rPr>
      <w:rFonts w:ascii="Courier New" w:hAnsi="Courier New" w:cs="Courier New"/>
    </w:rPr>
  </w:style>
  <w:style w:type="character" w:customStyle="1" w:styleId="WW8Num19z2">
    <w:name w:val="WW8Num19z2"/>
    <w:rsid w:val="0079001C"/>
    <w:rPr>
      <w:rFonts w:ascii="Wingdings" w:hAnsi="Wingdings"/>
    </w:rPr>
  </w:style>
  <w:style w:type="character" w:customStyle="1" w:styleId="WW8Num22z0">
    <w:name w:val="WW8Num22z0"/>
    <w:rsid w:val="0079001C"/>
    <w:rPr>
      <w:rFonts w:ascii="Times New Roman" w:hAnsi="Times New Roman" w:cs="Times New Roman"/>
    </w:rPr>
  </w:style>
  <w:style w:type="character" w:customStyle="1" w:styleId="WW8Num22z1">
    <w:name w:val="WW8Num22z1"/>
    <w:rsid w:val="0079001C"/>
    <w:rPr>
      <w:rFonts w:ascii="Courier New" w:hAnsi="Courier New" w:cs="Courier New"/>
    </w:rPr>
  </w:style>
  <w:style w:type="character" w:customStyle="1" w:styleId="WW8Num22z2">
    <w:name w:val="WW8Num22z2"/>
    <w:rsid w:val="0079001C"/>
    <w:rPr>
      <w:rFonts w:ascii="Wingdings" w:hAnsi="Wingdings"/>
    </w:rPr>
  </w:style>
  <w:style w:type="character" w:customStyle="1" w:styleId="WW8Num22z3">
    <w:name w:val="WW8Num22z3"/>
    <w:rsid w:val="0079001C"/>
    <w:rPr>
      <w:rFonts w:ascii="Symbol" w:hAnsi="Symbol"/>
    </w:rPr>
  </w:style>
  <w:style w:type="character" w:customStyle="1" w:styleId="WW8Num23z0">
    <w:name w:val="WW8Num23z0"/>
    <w:rsid w:val="0079001C"/>
    <w:rPr>
      <w:rFonts w:ascii="Symbol" w:hAnsi="Symbol"/>
    </w:rPr>
  </w:style>
  <w:style w:type="character" w:customStyle="1" w:styleId="WW8Num23z1">
    <w:name w:val="WW8Num23z1"/>
    <w:rsid w:val="0079001C"/>
    <w:rPr>
      <w:rFonts w:ascii="Courier New" w:hAnsi="Courier New" w:cs="Courier New"/>
    </w:rPr>
  </w:style>
  <w:style w:type="character" w:customStyle="1" w:styleId="WW8Num23z2">
    <w:name w:val="WW8Num23z2"/>
    <w:rsid w:val="0079001C"/>
    <w:rPr>
      <w:rFonts w:ascii="Wingdings" w:hAnsi="Wingdings"/>
    </w:rPr>
  </w:style>
  <w:style w:type="character" w:customStyle="1" w:styleId="WW8Num29z1">
    <w:name w:val="WW8Num29z1"/>
    <w:rsid w:val="0079001C"/>
    <w:rPr>
      <w:rFonts w:ascii="Symbol" w:hAnsi="Symbol"/>
    </w:rPr>
  </w:style>
  <w:style w:type="character" w:customStyle="1" w:styleId="WW8Num31z0">
    <w:name w:val="WW8Num31z0"/>
    <w:rsid w:val="0079001C"/>
    <w:rPr>
      <w:b/>
    </w:rPr>
  </w:style>
  <w:style w:type="character" w:customStyle="1" w:styleId="WW8Num32z0">
    <w:name w:val="WW8Num32z0"/>
    <w:rsid w:val="0079001C"/>
    <w:rPr>
      <w:rFonts w:ascii="Symbol" w:hAnsi="Symbol"/>
    </w:rPr>
  </w:style>
  <w:style w:type="character" w:customStyle="1" w:styleId="WW8Num34z0">
    <w:name w:val="WW8Num34z0"/>
    <w:rsid w:val="0079001C"/>
    <w:rPr>
      <w:rFonts w:ascii="Symbol" w:hAnsi="Symbol"/>
    </w:rPr>
  </w:style>
  <w:style w:type="character" w:customStyle="1" w:styleId="WW8Num34z1">
    <w:name w:val="WW8Num34z1"/>
    <w:rsid w:val="0079001C"/>
    <w:rPr>
      <w:rFonts w:ascii="Courier New" w:hAnsi="Courier New" w:cs="Courier New"/>
    </w:rPr>
  </w:style>
  <w:style w:type="character" w:customStyle="1" w:styleId="WW8Num34z2">
    <w:name w:val="WW8Num34z2"/>
    <w:rsid w:val="0079001C"/>
    <w:rPr>
      <w:rFonts w:ascii="Wingdings" w:hAnsi="Wingdings"/>
    </w:rPr>
  </w:style>
  <w:style w:type="character" w:customStyle="1" w:styleId="10">
    <w:name w:val="Основной шрифт абзаца1"/>
    <w:rsid w:val="0079001C"/>
  </w:style>
  <w:style w:type="character" w:customStyle="1" w:styleId="Normaltext">
    <w:name w:val="Normal text"/>
    <w:rsid w:val="0079001C"/>
    <w:rPr>
      <w:rFonts w:ascii="Arial" w:hAnsi="Arial" w:cs="Arial"/>
      <w:sz w:val="20"/>
      <w:szCs w:val="20"/>
    </w:rPr>
  </w:style>
  <w:style w:type="character" w:customStyle="1" w:styleId="a3">
    <w:name w:val="Текст сноски Знак"/>
    <w:rsid w:val="0079001C"/>
    <w:rPr>
      <w:rFonts w:ascii="Calibri" w:eastAsia="Calibri" w:hAnsi="Calibri"/>
    </w:rPr>
  </w:style>
  <w:style w:type="character" w:customStyle="1" w:styleId="a4">
    <w:name w:val="Символ сноски"/>
    <w:rsid w:val="0079001C"/>
    <w:rPr>
      <w:vertAlign w:val="superscript"/>
    </w:rPr>
  </w:style>
  <w:style w:type="character" w:customStyle="1" w:styleId="11">
    <w:name w:val="Заголовок 1 Знак"/>
    <w:rsid w:val="007900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900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sid w:val="0079001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rsid w:val="0079001C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rsid w:val="0079001C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rsid w:val="0079001C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rsid w:val="0079001C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rsid w:val="0079001C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sid w:val="0079001C"/>
    <w:rPr>
      <w:rFonts w:ascii="Cambria" w:eastAsia="Times New Roman" w:hAnsi="Cambria" w:cs="Times New Roman"/>
      <w:i/>
      <w:iCs/>
      <w:color w:val="404040"/>
    </w:rPr>
  </w:style>
  <w:style w:type="character" w:customStyle="1" w:styleId="blk">
    <w:name w:val="blk"/>
    <w:basedOn w:val="10"/>
    <w:rsid w:val="0079001C"/>
  </w:style>
  <w:style w:type="character" w:styleId="a5">
    <w:name w:val="Hyperlink"/>
    <w:rsid w:val="0079001C"/>
    <w:rPr>
      <w:color w:val="0000FF"/>
      <w:u w:val="single"/>
    </w:rPr>
  </w:style>
  <w:style w:type="character" w:styleId="a6">
    <w:name w:val="Strong"/>
    <w:qFormat/>
    <w:rsid w:val="0079001C"/>
    <w:rPr>
      <w:b/>
      <w:bCs/>
    </w:rPr>
  </w:style>
  <w:style w:type="paragraph" w:customStyle="1" w:styleId="a7">
    <w:name w:val="Заголовок"/>
    <w:basedOn w:val="a"/>
    <w:next w:val="a8"/>
    <w:rsid w:val="007900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rsid w:val="0079001C"/>
    <w:pPr>
      <w:spacing w:after="120"/>
    </w:pPr>
  </w:style>
  <w:style w:type="paragraph" w:styleId="a9">
    <w:name w:val="List"/>
    <w:basedOn w:val="a8"/>
    <w:rsid w:val="0079001C"/>
  </w:style>
  <w:style w:type="paragraph" w:customStyle="1" w:styleId="12">
    <w:name w:val="Название1"/>
    <w:basedOn w:val="a"/>
    <w:rsid w:val="0079001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9001C"/>
    <w:pPr>
      <w:suppressLineNumbers/>
    </w:pPr>
  </w:style>
  <w:style w:type="paragraph" w:customStyle="1" w:styleId="CharChar">
    <w:name w:val="Char Char"/>
    <w:basedOn w:val="a"/>
    <w:rsid w:val="007900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aragraphStyle">
    <w:name w:val="Paragraph Style"/>
    <w:rsid w:val="0079001C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paragraph" w:styleId="aa">
    <w:name w:val="List Paragraph"/>
    <w:basedOn w:val="a"/>
    <w:qFormat/>
    <w:rsid w:val="0079001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79001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footnote text"/>
    <w:basedOn w:val="a"/>
    <w:rsid w:val="0079001C"/>
    <w:pPr>
      <w:suppressAutoHyphens w:val="0"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rsid w:val="0079001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Normal (Web)"/>
    <w:basedOn w:val="a"/>
    <w:rsid w:val="0079001C"/>
    <w:pPr>
      <w:suppressAutoHyphens w:val="0"/>
      <w:spacing w:before="280" w:after="280"/>
    </w:pPr>
  </w:style>
  <w:style w:type="paragraph" w:customStyle="1" w:styleId="ad">
    <w:name w:val="Знак"/>
    <w:basedOn w:val="a"/>
    <w:rsid w:val="007900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79001C"/>
    <w:pPr>
      <w:suppressLineNumbers/>
    </w:pPr>
  </w:style>
  <w:style w:type="paragraph" w:customStyle="1" w:styleId="af">
    <w:name w:val="Заголовок таблицы"/>
    <w:basedOn w:val="ae"/>
    <w:rsid w:val="0079001C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56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94C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94C51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94C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94C51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6A504C"/>
    <w:pPr>
      <w:suppressAutoHyphens w:val="0"/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6A504C"/>
    <w:rPr>
      <w:b/>
      <w:bCs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C0F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C0F8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uppressAutoHyphens w:val="0"/>
      <w:spacing w:before="480" w:line="276" w:lineRule="auto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uppressAutoHyphens w:val="0"/>
      <w:spacing w:before="200" w:line="276" w:lineRule="auto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uppressAutoHyphens w:val="0"/>
      <w:spacing w:before="200" w:line="276" w:lineRule="auto"/>
      <w:ind w:left="720" w:hanging="720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qFormat/>
    <w:pPr>
      <w:keepNext/>
      <w:keepLines/>
      <w:tabs>
        <w:tab w:val="num" w:pos="0"/>
      </w:tabs>
      <w:suppressAutoHyphens w:val="0"/>
      <w:spacing w:before="200" w:line="276" w:lineRule="auto"/>
      <w:ind w:left="864" w:hanging="864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qFormat/>
    <w:pPr>
      <w:keepNext/>
      <w:keepLines/>
      <w:tabs>
        <w:tab w:val="num" w:pos="0"/>
      </w:tabs>
      <w:suppressAutoHyphens w:val="0"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tabs>
        <w:tab w:val="num" w:pos="0"/>
      </w:tabs>
      <w:suppressAutoHyphens w:val="0"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qFormat/>
    <w:pPr>
      <w:keepNext/>
      <w:keepLines/>
      <w:tabs>
        <w:tab w:val="num" w:pos="0"/>
      </w:tabs>
      <w:suppressAutoHyphens w:val="0"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pPr>
      <w:keepNext/>
      <w:keepLines/>
      <w:tabs>
        <w:tab w:val="num" w:pos="0"/>
      </w:tabs>
      <w:suppressAutoHyphens w:val="0"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tabs>
        <w:tab w:val="num" w:pos="0"/>
      </w:tabs>
      <w:suppressAutoHyphens w:val="0"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/>
    </w:rPr>
  </w:style>
  <w:style w:type="character" w:customStyle="1" w:styleId="WW8Num14z1">
    <w:name w:val="WW8Num14z1"/>
    <w:rPr>
      <w:b w:val="0"/>
    </w:rPr>
  </w:style>
  <w:style w:type="character" w:customStyle="1" w:styleId="WW8Num17z0">
    <w:name w:val="WW8Num17z0"/>
    <w:rPr>
      <w:i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9z1">
    <w:name w:val="WW8Num29z1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Normaltext">
    <w:name w:val="Normal text"/>
    <w:rPr>
      <w:rFonts w:ascii="Arial" w:hAnsi="Arial" w:cs="Arial"/>
      <w:sz w:val="20"/>
      <w:szCs w:val="20"/>
    </w:rPr>
  </w:style>
  <w:style w:type="character" w:customStyle="1" w:styleId="a3">
    <w:name w:val="Текст сноски Знак"/>
    <w:rPr>
      <w:rFonts w:ascii="Calibri" w:eastAsia="Calibri" w:hAnsi="Calibri"/>
    </w:rPr>
  </w:style>
  <w:style w:type="character" w:customStyle="1" w:styleId="a4">
    <w:name w:val="Символ сноски"/>
    <w:rPr>
      <w:vertAlign w:val="superscript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</w:rPr>
  </w:style>
  <w:style w:type="character" w:customStyle="1" w:styleId="blk">
    <w:name w:val="blk"/>
    <w:basedOn w:val="10"/>
  </w:style>
  <w:style w:type="character" w:styleId="a5">
    <w:name w:val="Hyperlink"/>
    <w:rPr>
      <w:color w:val="0000FF"/>
      <w:u w:val="single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aragraphStyle">
    <w:name w:val="Paragraph Style"/>
    <w:pPr>
      <w:suppressAutoHyphens/>
      <w:autoSpaceDE w:val="0"/>
    </w:pPr>
    <w:rPr>
      <w:rFonts w:ascii="Arial" w:eastAsia="Arial" w:hAnsi="Arial"/>
      <w:sz w:val="24"/>
      <w:szCs w:val="24"/>
      <w:lang w:eastAsia="ar-SA"/>
    </w:rPr>
  </w:style>
  <w:style w:type="paragraph" w:styleId="aa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footnote text"/>
    <w:basedOn w:val="a"/>
    <w:pPr>
      <w:suppressAutoHyphens w:val="0"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c">
    <w:name w:val="Normal (Web)"/>
    <w:basedOn w:val="a"/>
    <w:pPr>
      <w:suppressAutoHyphens w:val="0"/>
      <w:spacing w:before="280" w:after="280"/>
    </w:pPr>
  </w:style>
  <w:style w:type="paragraph" w:customStyle="1" w:styleId="ad">
    <w:name w:val="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4565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94C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E94C51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E94C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E94C5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Links>
    <vt:vector size="6" baseType="variant">
      <vt:variant>
        <vt:i4>6946883</vt:i4>
      </vt:variant>
      <vt:variant>
        <vt:i4>0</vt:i4>
      </vt:variant>
      <vt:variant>
        <vt:i4>0</vt:i4>
      </vt:variant>
      <vt:variant>
        <vt:i4>5</vt:i4>
      </vt:variant>
      <vt:variant>
        <vt:lpwstr>mailto:mdou52@mail.ru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Бухгалтер</cp:lastModifiedBy>
  <cp:revision>6</cp:revision>
  <cp:lastPrinted>2015-02-19T09:27:00Z</cp:lastPrinted>
  <dcterms:created xsi:type="dcterms:W3CDTF">2015-10-05T17:34:00Z</dcterms:created>
  <dcterms:modified xsi:type="dcterms:W3CDTF">2018-01-06T09:22:00Z</dcterms:modified>
</cp:coreProperties>
</file>