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E1" w:rsidRDefault="00EC504B" w:rsidP="008116E1">
      <w:pPr>
        <w:pStyle w:val="a4"/>
        <w:spacing w:before="0" w:beforeAutospacing="0" w:after="0" w:afterAutospacing="0"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noProof/>
        </w:rPr>
        <w:drawing>
          <wp:inline distT="0" distB="0" distL="0" distR="0">
            <wp:extent cx="5940425" cy="1568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6E1" w:rsidRPr="008116E1" w:rsidRDefault="00F9593E" w:rsidP="008116E1">
      <w:pPr>
        <w:pStyle w:val="a4"/>
        <w:spacing w:before="0" w:beforeAutospacing="0" w:after="0" w:afterAutospacing="0"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116E1">
        <w:rPr>
          <w:b/>
          <w:bCs/>
          <w:color w:val="000000"/>
          <w:sz w:val="28"/>
          <w:szCs w:val="28"/>
          <w:shd w:val="clear" w:color="auto" w:fill="FFFFFF"/>
        </w:rPr>
        <w:t>Правила использования сети Интернет</w:t>
      </w:r>
    </w:p>
    <w:p w:rsidR="00F9593E" w:rsidRPr="008116E1" w:rsidRDefault="008116E1" w:rsidP="008116E1">
      <w:pPr>
        <w:pStyle w:val="a4"/>
        <w:spacing w:before="0" w:beforeAutospacing="0" w:after="0" w:afterAutospacing="0" w:line="285" w:lineRule="atLeast"/>
        <w:jc w:val="center"/>
        <w:rPr>
          <w:sz w:val="32"/>
          <w:szCs w:val="32"/>
        </w:rPr>
      </w:pPr>
      <w:proofErr w:type="gramStart"/>
      <w:r w:rsidRPr="008116E1">
        <w:rPr>
          <w:rStyle w:val="a9"/>
          <w:sz w:val="28"/>
          <w:szCs w:val="28"/>
        </w:rPr>
        <w:t>МКДОУ</w:t>
      </w:r>
      <w:proofErr w:type="gramEnd"/>
      <w:r w:rsidRPr="008116E1">
        <w:rPr>
          <w:rStyle w:val="a9"/>
          <w:sz w:val="28"/>
          <w:szCs w:val="28"/>
        </w:rPr>
        <w:t xml:space="preserve"> ЗАТО Знаменск</w:t>
      </w:r>
      <w:r w:rsidRPr="008116E1">
        <w:rPr>
          <w:rStyle w:val="a9"/>
        </w:rPr>
        <w:t xml:space="preserve"> ДС №2 «Теремок»</w:t>
      </w:r>
      <w:r w:rsidR="00F9593E" w:rsidRPr="008116E1">
        <w:rPr>
          <w:bCs/>
          <w:color w:val="000000"/>
          <w:sz w:val="32"/>
          <w:szCs w:val="32"/>
          <w:shd w:val="clear" w:color="auto" w:fill="FFFFFF"/>
        </w:rPr>
        <w:t>:</w:t>
      </w:r>
    </w:p>
    <w:p w:rsidR="00F9593E" w:rsidRDefault="00F9593E" w:rsidP="008116E1">
      <w:pPr>
        <w:pStyle w:val="a4"/>
        <w:spacing w:before="134" w:beforeAutospacing="0" w:after="134" w:afterAutospacing="0" w:line="285" w:lineRule="atLeast"/>
        <w:rPr>
          <w:rFonts w:ascii="Verdana" w:hAnsi="Verdana"/>
          <w:sz w:val="16"/>
          <w:szCs w:val="16"/>
        </w:rPr>
      </w:pPr>
    </w:p>
    <w:p w:rsidR="000E292F" w:rsidRDefault="00F9593E" w:rsidP="008116E1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C71A2C" w:rsidRDefault="00F9593E" w:rsidP="008116E1">
      <w:pPr>
        <w:pStyle w:val="a5"/>
        <w:spacing w:after="240"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 Правила регулируют условия и порядок использования сети Интернет через ресурсы учреждения  работниками ДОУ.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1.1. Использование сети Интернет в учреждении направлено на решение задач</w:t>
      </w:r>
      <w:r w:rsidR="00910CF5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деятельности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1.2. Настоящие Правила регулируют условия и порядок использования сети Интернет через ресурсы учреждения  работниками ДОУ.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1.3. Использование сети Интернет в ДОУ подчинено следующим принципам: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 соответствия образовательным целям;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содействия гармоничному формированию и развитию личности;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приобретения новых навыков и знаний;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расширения применяемого спектра учебных и наглядных пособий;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социализации личности, введения в информационное общество.</w:t>
      </w:r>
    </w:p>
    <w:p w:rsidR="000E292F" w:rsidRPr="000E292F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1.4. Использование сети Интернет в учреждении возможно исключительно при условии ознакомления и согласия лица, пользующегося сетью Интернет в учреждении, с настоящими Правилами.</w:t>
      </w:r>
    </w:p>
    <w:p w:rsidR="00C71A2C" w:rsidRDefault="00F9593E" w:rsidP="000E292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E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Организация использования сети Интернет в учреждении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2.1. Вопросы использования возм</w:t>
      </w:r>
      <w:r w:rsidR="00F05CD9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ожностей сети Интернет в образовательной деятельности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рассматриваются на педагогическом совете ДОУ.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2.2. Правила использования сети Интернет разрабатывается педагогическим советом ДОУ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работники других образовательных учреждений, имеющие опыт использования Инте</w:t>
      </w:r>
      <w:r w:rsidR="000E60DD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рнета в образовательной деятельности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специалисты в области информационных технологий;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представители органов управления образованием;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родители воспитанников.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2.3. При разработке правил использования сети Интернет педагогический совет руководствуется: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законодательством Российской Федерации;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интересами воспитанников;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целями образовательного процесса.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2.4. Руководитель учреждения отвечает за обеспечение эффективного и безопасного доступа к сети Интернет в ДОУ, а также за выполнение установленных правил.</w:t>
      </w:r>
      <w:r w:rsidRPr="000E29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2.5</w:t>
      </w:r>
      <w:r w:rsidR="000E60DD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 Старший воспитатель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отвечает за организацию работы и обеспечение доступа педагогических работников учреждения к сети Интернет в соответствии с установленным</w:t>
      </w:r>
      <w:r w:rsidR="000E292F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  правилами.</w:t>
      </w:r>
      <w:r w:rsidRPr="000E29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2.6. Воспитанники учреждения имеют доступ к сети Интернет</w:t>
      </w:r>
      <w:r w:rsidR="000E292F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сеть </w:t>
      </w:r>
      <w:r w:rsidR="000E292F" w:rsidRPr="000E2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</w:t>
      </w:r>
      <w:r w:rsidR="000E292F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E292F" w:rsidRPr="000E2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r w:rsidR="000E292F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(1 персональный компьютер - ноутбук)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При использовании сети Интернет  работникам предоставляется доступ только к тем ресурсам, содержание которых не противоречит 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законодательству Российской Федерации и которые имеют прямое отношения к образовательному процессу.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2.8. Пользователи сети Интернет 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использования сети Интернет  следует осознавать, что учреждение не несет ответственности за случайный доступ к подобной информации, размещенной не на интернет-</w:t>
      </w:r>
      <w:proofErr w:type="spell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ресурсахДОУ</w:t>
      </w:r>
      <w:proofErr w:type="spellEnd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Принципы размещения информации на </w:t>
      </w:r>
      <w:proofErr w:type="spell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интернет-ресурсах</w:t>
      </w:r>
      <w:proofErr w:type="spellEnd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призваны обеспечивать: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соблюдение действующего законодательства Российской Федерации, интересов и прав граждан;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защиту персональных данных воспитанников, их родителей (официальных представителей) и работников;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достоверность и корректность информации.</w:t>
      </w:r>
    </w:p>
    <w:p w:rsidR="00C71A2C" w:rsidRDefault="00F9593E" w:rsidP="00C71A2C">
      <w:pPr>
        <w:pStyle w:val="a5"/>
        <w:spacing w:before="240"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2.10.  </w:t>
      </w:r>
      <w:proofErr w:type="gram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Персональные данные могут размещаться на </w:t>
      </w:r>
      <w:proofErr w:type="spell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интернет-ресурсах</w:t>
      </w:r>
      <w:proofErr w:type="spellEnd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1A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оздаваемых ДОУ, только в соответствии с ФЗ «О персональных данных».</w:t>
      </w:r>
      <w:proofErr w:type="gramEnd"/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Использование сети Интернет в образовательном учреждении</w:t>
      </w:r>
      <w:r w:rsidR="000E292F" w:rsidRPr="00C71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3.1. Использование сети Интернет в ДОУ осуществляется, как правило, в</w:t>
      </w:r>
      <w:r w:rsidR="00B13DB2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образовательной деятельности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3.2. Пользователю запрещается: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обращаться к ресурсам, содержание и тематика которых не допустимы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— осуществлять любые сделки через Интернет;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— осуществлять загрузки файлов на компьютер ДОУ без специального разрешения;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распространять оскорбительную, не соответствующую действительности, порочащую других лиц информацию, угрозы.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3.4. При случайном обнаружении ресурса, содержание которого не имеет отнош</w:t>
      </w:r>
      <w:r w:rsidR="00EC59C0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к образовательной деятельности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, пользователь обязан незамедлительно ограничить доступ к информационным ресурсам.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1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   Права, обязанности и ответственность пользователей</w:t>
      </w:r>
    </w:p>
    <w:p w:rsidR="00C71A2C" w:rsidRDefault="00C71A2C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</w:t>
      </w:r>
      <w:r w:rsidR="00F9593E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сети Интернет в учреждении осуществляется в</w:t>
      </w:r>
      <w:r w:rsidR="00EC59C0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образовательной деятельности</w:t>
      </w:r>
      <w:r w:rsidR="00F9593E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A2C" w:rsidRDefault="00C71A2C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="00F9593E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работе в сети Интернет допускаются лица прошедшие инструктаж и обязавшиеся соблюдать правила работы.</w:t>
      </w:r>
    </w:p>
    <w:p w:rsidR="00C71A2C" w:rsidRDefault="00C71A2C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="00F9593E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работы.</w:t>
      </w:r>
    </w:p>
    <w:p w:rsidR="00C71A2C" w:rsidRDefault="00F9593E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71A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Пользователям запрещается: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действия, запрещенные законодательством РФ.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Посещать сайты, содержание и тематика которых не допустимы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ссылок на вышеуказанную информацию.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Включать, выключать и перезагружать компьютер без согласования с </w:t>
      </w:r>
      <w:proofErr w:type="gram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</w:t>
      </w:r>
      <w:proofErr w:type="gramEnd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организацию  работы сети Интернет и ограничению доступа.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действия, направленные на "взлом" любых компьютеров, находящихся как в «точке доступа к Интернету» учреждения, так и за его пределами.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возможности «точки доступа к Интернету» ДОУ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C71A2C" w:rsidRPr="00C71A2C" w:rsidRDefault="00F9593E" w:rsidP="00C71A2C">
      <w:pPr>
        <w:pStyle w:val="a5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любые сделки через Интернет.</w:t>
      </w:r>
    </w:p>
    <w:p w:rsidR="00C71A2C" w:rsidRDefault="00F9593E" w:rsidP="00C71A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71A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Пользователи несут ответственность:</w:t>
      </w:r>
    </w:p>
    <w:p w:rsidR="00C71A2C" w:rsidRDefault="00F9593E" w:rsidP="00C71A2C">
      <w:pPr>
        <w:pStyle w:val="a5"/>
        <w:numPr>
          <w:ilvl w:val="0"/>
          <w:numId w:val="3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содержание передаваемой, принимаемой и печатаемой информации.</w:t>
      </w:r>
    </w:p>
    <w:p w:rsidR="00C71A2C" w:rsidRDefault="00F9593E" w:rsidP="00C71A2C">
      <w:pPr>
        <w:pStyle w:val="a5"/>
        <w:numPr>
          <w:ilvl w:val="0"/>
          <w:numId w:val="3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C71A2C" w:rsidRDefault="00C71A2C" w:rsidP="00C71A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71A2C" w:rsidRDefault="00F9593E" w:rsidP="00C71A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71A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Пользователи имеют право:</w:t>
      </w:r>
    </w:p>
    <w:p w:rsidR="00C71A2C" w:rsidRDefault="00F9593E" w:rsidP="00C71A2C">
      <w:pPr>
        <w:pStyle w:val="a5"/>
        <w:numPr>
          <w:ilvl w:val="0"/>
          <w:numId w:val="4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Работать в сети Интернет в течение периода времени, определенного </w:t>
      </w:r>
      <w:proofErr w:type="gram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</w:t>
      </w:r>
      <w:proofErr w:type="gramEnd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A2C" w:rsidRDefault="00F9593E" w:rsidP="00C71A2C">
      <w:pPr>
        <w:pStyle w:val="a5"/>
        <w:numPr>
          <w:ilvl w:val="0"/>
          <w:numId w:val="4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Сохранять полученную информацию на съемном диске (дискете, CD-ROM, </w:t>
      </w:r>
      <w:proofErr w:type="spellStart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-накопителе).</w:t>
      </w:r>
    </w:p>
    <w:p w:rsidR="00C71A2C" w:rsidRDefault="00F9593E" w:rsidP="00C71A2C">
      <w:pPr>
        <w:pStyle w:val="a5"/>
        <w:numPr>
          <w:ilvl w:val="0"/>
          <w:numId w:val="4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учетную запись на Интернет-ресурсах ДОУ.</w:t>
      </w:r>
    </w:p>
    <w:p w:rsidR="00F9593E" w:rsidRPr="00C71A2C" w:rsidRDefault="00F9593E" w:rsidP="00C71A2C">
      <w:pPr>
        <w:pStyle w:val="a5"/>
        <w:numPr>
          <w:ilvl w:val="0"/>
          <w:numId w:val="4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Размещать собственную информацию в сети Интернет на Интернет-ресурсах ДОУ по согласованию </w:t>
      </w:r>
      <w:r w:rsidR="00037B7B"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заведующим или старшим воспитателем</w:t>
      </w:r>
      <w:r w:rsidRPr="000E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1A44" w:rsidRPr="00C71A2C" w:rsidRDefault="00051A44" w:rsidP="00C71A2C">
      <w:pPr>
        <w:pStyle w:val="a5"/>
        <w:spacing w:after="24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A44" w:rsidRPr="00C71A2C" w:rsidRDefault="00051A44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A44" w:rsidRPr="000E292F" w:rsidRDefault="00051A44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A44" w:rsidRPr="000E292F" w:rsidRDefault="00051A44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A44" w:rsidRPr="000E292F" w:rsidRDefault="00051A44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A44" w:rsidRPr="000E292F" w:rsidRDefault="00051A44" w:rsidP="000E292F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1A44" w:rsidRPr="000E292F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9F9"/>
    <w:multiLevelType w:val="hybridMultilevel"/>
    <w:tmpl w:val="D34EEEA0"/>
    <w:lvl w:ilvl="0" w:tplc="1C5651F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62CD1"/>
    <w:multiLevelType w:val="hybridMultilevel"/>
    <w:tmpl w:val="F4DC2D50"/>
    <w:lvl w:ilvl="0" w:tplc="832EE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28AB"/>
    <w:multiLevelType w:val="hybridMultilevel"/>
    <w:tmpl w:val="C346EB4C"/>
    <w:lvl w:ilvl="0" w:tplc="832E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E9186D"/>
    <w:multiLevelType w:val="hybridMultilevel"/>
    <w:tmpl w:val="6198737A"/>
    <w:lvl w:ilvl="0" w:tplc="832E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44"/>
    <w:rsid w:val="00037B7B"/>
    <w:rsid w:val="00051A44"/>
    <w:rsid w:val="000E292F"/>
    <w:rsid w:val="000E60DD"/>
    <w:rsid w:val="00174077"/>
    <w:rsid w:val="001C609B"/>
    <w:rsid w:val="002844A1"/>
    <w:rsid w:val="003270BA"/>
    <w:rsid w:val="003656C1"/>
    <w:rsid w:val="004D6F1F"/>
    <w:rsid w:val="00594ABE"/>
    <w:rsid w:val="006B4E03"/>
    <w:rsid w:val="00772341"/>
    <w:rsid w:val="008116E1"/>
    <w:rsid w:val="00854A16"/>
    <w:rsid w:val="00910CF5"/>
    <w:rsid w:val="0096151D"/>
    <w:rsid w:val="00B13DB2"/>
    <w:rsid w:val="00B33C7A"/>
    <w:rsid w:val="00C71A2C"/>
    <w:rsid w:val="00CF5F25"/>
    <w:rsid w:val="00D0542A"/>
    <w:rsid w:val="00D137F6"/>
    <w:rsid w:val="00D836AA"/>
    <w:rsid w:val="00DC4D15"/>
    <w:rsid w:val="00DD77D1"/>
    <w:rsid w:val="00E543B8"/>
    <w:rsid w:val="00EC504B"/>
    <w:rsid w:val="00EC59C0"/>
    <w:rsid w:val="00F05CD9"/>
    <w:rsid w:val="00F9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93E"/>
  </w:style>
  <w:style w:type="paragraph" w:styleId="a5">
    <w:name w:val="No Spacing"/>
    <w:link w:val="a6"/>
    <w:uiPriority w:val="1"/>
    <w:qFormat/>
    <w:rsid w:val="001C609B"/>
  </w:style>
  <w:style w:type="character" w:customStyle="1" w:styleId="a6">
    <w:name w:val="Без интервала Знак"/>
    <w:link w:val="a5"/>
    <w:uiPriority w:val="1"/>
    <w:rsid w:val="00772341"/>
  </w:style>
  <w:style w:type="table" w:customStyle="1" w:styleId="1">
    <w:name w:val="Сетка таблицы1"/>
    <w:basedOn w:val="a1"/>
    <w:uiPriority w:val="59"/>
    <w:rsid w:val="007723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A16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6B4E03"/>
    <w:rPr>
      <w:b/>
      <w:bCs/>
    </w:rPr>
  </w:style>
  <w:style w:type="paragraph" w:styleId="aa">
    <w:name w:val="Title"/>
    <w:basedOn w:val="a"/>
    <w:link w:val="ab"/>
    <w:qFormat/>
    <w:rsid w:val="006B4E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6B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Бухгалтер</cp:lastModifiedBy>
  <cp:revision>8</cp:revision>
  <cp:lastPrinted>2017-08-26T17:43:00Z</cp:lastPrinted>
  <dcterms:created xsi:type="dcterms:W3CDTF">2017-08-26T17:52:00Z</dcterms:created>
  <dcterms:modified xsi:type="dcterms:W3CDTF">2018-01-06T09:09:00Z</dcterms:modified>
</cp:coreProperties>
</file>