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3C" w:rsidRDefault="00611F40" w:rsidP="000B433C">
      <w:pPr>
        <w:spacing w:after="0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796CC0">
        <w:rPr>
          <w:rFonts w:ascii="Times New Roman" w:hAnsi="Times New Roman" w:cs="Times New Roman"/>
          <w:b/>
          <w:bCs/>
          <w:color w:val="000000"/>
        </w:rPr>
        <w:t>   </w:t>
      </w:r>
      <w:r w:rsidR="001934B4">
        <w:rPr>
          <w:rFonts w:ascii="Times New Roman" w:hAnsi="Times New Roman" w:cs="Times New Roman"/>
          <w:b/>
          <w:bCs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117pt">
            <v:imagedata r:id="rId8" o:title=""/>
          </v:shape>
        </w:pict>
      </w:r>
      <w:r w:rsidRPr="00796CC0">
        <w:rPr>
          <w:rFonts w:ascii="Times New Roman" w:hAnsi="Times New Roman" w:cs="Times New Roman"/>
          <w:b/>
          <w:bCs/>
          <w:color w:val="000000"/>
        </w:rPr>
        <w:t>     </w:t>
      </w:r>
    </w:p>
    <w:p w:rsidR="00611F40" w:rsidRPr="00796CC0" w:rsidRDefault="00611F40" w:rsidP="000B433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96CC0">
        <w:rPr>
          <w:rFonts w:ascii="Times New Roman" w:hAnsi="Times New Roman" w:cs="Times New Roman"/>
          <w:b/>
          <w:bCs/>
          <w:sz w:val="28"/>
          <w:szCs w:val="28"/>
        </w:rPr>
        <w:t>Положение о  дошкольном образовательном учреждении</w:t>
      </w:r>
    </w:p>
    <w:p w:rsidR="000B433C" w:rsidRPr="000B433C" w:rsidRDefault="000B433C" w:rsidP="000B433C">
      <w:pPr>
        <w:spacing w:after="0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0B433C">
        <w:rPr>
          <w:rFonts w:ascii="Times New Roman" w:hAnsi="Times New Roman" w:cs="Times New Roman"/>
          <w:b/>
          <w:bCs/>
          <w:sz w:val="24"/>
          <w:szCs w:val="24"/>
        </w:rPr>
        <w:t>МКДОУ ЗАТО Знаменск  ДС № 2 «Теремок»</w:t>
      </w:r>
    </w:p>
    <w:p w:rsidR="00611F40" w:rsidRPr="00615AE8" w:rsidRDefault="000B433C" w:rsidP="000B433C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  <w:r>
        <w:t xml:space="preserve"> </w:t>
      </w:r>
      <w:r w:rsidR="00611F40">
        <w:t xml:space="preserve">(Составлено на основе </w:t>
      </w:r>
      <w:r w:rsidR="00611F40" w:rsidRPr="006A7EF3">
        <w:rPr>
          <w:rStyle w:val="a6"/>
        </w:rPr>
        <w:t>Действующего Типового положения о дошкольном учреждении</w:t>
      </w:r>
      <w:r w:rsidR="00611F40" w:rsidRPr="006A7EF3">
        <w:t>, утверждено приказом Министерства образования и науки Российской Федерации</w:t>
      </w:r>
      <w:r w:rsidR="00611F40">
        <w:t>.   </w:t>
      </w:r>
    </w:p>
    <w:p w:rsidR="00611F40" w:rsidRPr="006A7EF3" w:rsidRDefault="00611F40" w:rsidP="00A00E4C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unkt1"/>
      <w:bookmarkEnd w:id="1"/>
      <w:r w:rsidRPr="006A7EF3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  <w:r w:rsidRPr="006A7E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A7EF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11F40" w:rsidRDefault="00611F40" w:rsidP="00A00E4C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  <w:r>
        <w:t>1. Настоящее положение разработано в соответствии с Законом Российской федерации "Об образовании в Российской Федерации", Типовым положением о дошкольном учреждении, утвержденным Постановлением Правительства Российской Федерации.</w:t>
      </w:r>
    </w:p>
    <w:p w:rsidR="00611F40" w:rsidRDefault="00611F40" w:rsidP="00A00E4C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  <w:r>
        <w:t>2.  Настоящее положение определяет основные виды деятельности дошкольных образовательных учреждений и носит методический и рекомендательный характер при подготовке уставов дошкольных образовательных учреждений.</w:t>
      </w:r>
    </w:p>
    <w:p w:rsidR="00611F40" w:rsidRDefault="00611F40" w:rsidP="00A00E4C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  <w:r>
        <w:t>3. Дошкольное образовательное учреждение реализует основные общеобразовательные программы дошкольного образования, а также осуществляет присмотр и уход за детьми.</w:t>
      </w:r>
    </w:p>
    <w:p w:rsidR="00611F40" w:rsidRDefault="00611F40" w:rsidP="00A00E4C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  <w:r>
        <w:t>4. Дошкольное образовательное учреждение обеспечивает воспитание, обучение и развитие, а также присмотр, уход и оздоровление в возрасте 1,5  до 7 лет.</w:t>
      </w:r>
    </w:p>
    <w:p w:rsidR="00611F40" w:rsidRDefault="00611F40" w:rsidP="00A00E4C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  <w:r>
        <w:t>5. Дошкольное образовательное учреждение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611F40" w:rsidRDefault="00611F40" w:rsidP="00A00E4C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  <w:r>
        <w:t>6. Основными задачами  дошкольного образовательного учреждения являются:</w:t>
      </w:r>
    </w:p>
    <w:p w:rsidR="00611F40" w:rsidRDefault="00611F40" w:rsidP="00A00E4C">
      <w:pPr>
        <w:numPr>
          <w:ilvl w:val="0"/>
          <w:numId w:val="1"/>
        </w:numPr>
        <w:shd w:val="clear" w:color="auto" w:fill="FFFFFF"/>
        <w:spacing w:after="0" w:line="285" w:lineRule="atLeast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жизни и укрепление физического и психического здоровья воспитанников;</w:t>
      </w:r>
    </w:p>
    <w:p w:rsidR="00611F40" w:rsidRDefault="00611F40" w:rsidP="00A00E4C">
      <w:pPr>
        <w:numPr>
          <w:ilvl w:val="0"/>
          <w:numId w:val="2"/>
        </w:numPr>
        <w:shd w:val="clear" w:color="auto" w:fill="FFFFFF"/>
        <w:spacing w:after="0" w:line="285" w:lineRule="atLeast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познавательно-речевого, социально-личностного, художественно-эстетического и физического развития воспитанников;</w:t>
      </w:r>
    </w:p>
    <w:p w:rsidR="00611F40" w:rsidRDefault="00611F40" w:rsidP="00A00E4C">
      <w:pPr>
        <w:numPr>
          <w:ilvl w:val="0"/>
          <w:numId w:val="3"/>
        </w:numPr>
        <w:shd w:val="clear" w:color="auto" w:fill="FFFFFF"/>
        <w:spacing w:after="0" w:line="285" w:lineRule="atLeast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611F40" w:rsidRDefault="00611F40" w:rsidP="00A00E4C">
      <w:pPr>
        <w:numPr>
          <w:ilvl w:val="0"/>
          <w:numId w:val="4"/>
        </w:numPr>
        <w:shd w:val="clear" w:color="auto" w:fill="FFFFFF"/>
        <w:spacing w:after="0" w:line="285" w:lineRule="atLeast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необходимой коррекции недостатков в физическом и (или) психическом развитии воспитанников;</w:t>
      </w:r>
    </w:p>
    <w:p w:rsidR="00611F40" w:rsidRPr="000B433C" w:rsidRDefault="00611F40" w:rsidP="00A00E4C">
      <w:pPr>
        <w:numPr>
          <w:ilvl w:val="0"/>
          <w:numId w:val="5"/>
        </w:numPr>
        <w:shd w:val="clear" w:color="auto" w:fill="FFFFFF"/>
        <w:spacing w:after="0" w:line="285" w:lineRule="atLeast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0B433C">
        <w:rPr>
          <w:rFonts w:ascii="Times New Roman" w:hAnsi="Times New Roman" w:cs="Times New Roman"/>
          <w:sz w:val="24"/>
          <w:szCs w:val="24"/>
        </w:rPr>
        <w:t>взаимодействие с семьями воспитанников для обеспечения полноценного развития детей;</w:t>
      </w:r>
    </w:p>
    <w:p w:rsidR="00611F40" w:rsidRPr="000B433C" w:rsidRDefault="00611F40" w:rsidP="00A00E4C">
      <w:pPr>
        <w:numPr>
          <w:ilvl w:val="0"/>
          <w:numId w:val="6"/>
        </w:numPr>
        <w:shd w:val="clear" w:color="auto" w:fill="FFFFFF"/>
        <w:spacing w:after="0" w:line="285" w:lineRule="atLeast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0B433C">
        <w:rPr>
          <w:rFonts w:ascii="Times New Roman" w:hAnsi="Times New Roman" w:cs="Times New Roman"/>
          <w:sz w:val="24"/>
          <w:szCs w:val="24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611F40" w:rsidRPr="000B433C" w:rsidRDefault="00611F40" w:rsidP="000B433C">
      <w:pPr>
        <w:spacing w:after="0"/>
        <w:outlineLvl w:val="4"/>
        <w:rPr>
          <w:rFonts w:ascii="Times New Roman" w:hAnsi="Times New Roman" w:cs="Times New Roman"/>
          <w:bCs/>
          <w:sz w:val="24"/>
          <w:szCs w:val="24"/>
        </w:rPr>
      </w:pPr>
      <w:r w:rsidRPr="000B433C">
        <w:rPr>
          <w:sz w:val="24"/>
          <w:szCs w:val="24"/>
        </w:rPr>
        <w:t xml:space="preserve">7.    </w:t>
      </w:r>
      <w:r w:rsidR="000B433C" w:rsidRPr="000B433C">
        <w:rPr>
          <w:rFonts w:ascii="Times New Roman" w:hAnsi="Times New Roman" w:cs="Times New Roman"/>
          <w:bCs/>
          <w:sz w:val="24"/>
          <w:szCs w:val="24"/>
        </w:rPr>
        <w:t xml:space="preserve">МКДОУ ЗАТО Знаменск ДС № 2 «Теремок» </w:t>
      </w:r>
      <w:r w:rsidRPr="000B433C">
        <w:rPr>
          <w:rFonts w:ascii="Times New Roman" w:hAnsi="Times New Roman" w:cs="Times New Roman"/>
          <w:sz w:val="24"/>
          <w:szCs w:val="24"/>
        </w:rPr>
        <w:t xml:space="preserve">(далее ДОУ) - вид дошкольного учреждения, обеспечивающий полноценное и целостное развитие детей, формирование базисных основ личности, обогащенное физическое, познавательное, социальное, эстетическое развитие детей, коррекционно-педагогическую помощь и оздоровление дошкольников. </w:t>
      </w:r>
    </w:p>
    <w:p w:rsidR="00611F40" w:rsidRDefault="00611F40" w:rsidP="00A00E4C">
      <w:pPr>
        <w:shd w:val="clear" w:color="auto" w:fill="FFFFFF"/>
        <w:spacing w:before="75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433C">
        <w:rPr>
          <w:rFonts w:ascii="Times New Roman" w:hAnsi="Times New Roman" w:cs="Times New Roman"/>
          <w:sz w:val="24"/>
          <w:szCs w:val="24"/>
        </w:rPr>
        <w:t xml:space="preserve">    ДОУ реализует основную общеобразовательную программу дошкольного образования в группах общеразвивающей направленности, с приоритетным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осуществлением деятельности по развитию воспитанников по нескольким направлениям, таким как познавательно-речевое, художественно-эстетическое. </w:t>
      </w:r>
    </w:p>
    <w:p w:rsidR="00611F40" w:rsidRDefault="00611F40" w:rsidP="00A00E4C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  <w:r>
        <w:lastRenderedPageBreak/>
        <w:t xml:space="preserve">     ДОУ несет в установленном законодательством Российской Федерации порядке ответственность за невыполнение функций, отнесенных к его компетенции, за жизнь и здоровье воспитанников и работников учреждения во время образовательного процесса, за качество реализации программ дошкольного образования, за соответствие форм и методов организации образовательного процесса возрастным и психофизиологическим возможностям детей. </w:t>
      </w:r>
    </w:p>
    <w:p w:rsidR="00611F40" w:rsidRDefault="00611F40" w:rsidP="00A00E4C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  <w:r>
        <w:t>8. Основной структурной единицей ДОУ является группа воспитанников дошкольного возраста (далее - группа).</w:t>
      </w:r>
    </w:p>
    <w:p w:rsidR="00611F40" w:rsidRDefault="00611F40" w:rsidP="00A00E4C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  <w:r>
        <w:t xml:space="preserve">    Группы имеют общеразвивающую  направленность.</w:t>
      </w:r>
    </w:p>
    <w:p w:rsidR="00611F40" w:rsidRDefault="00611F40" w:rsidP="00592162">
      <w:pPr>
        <w:pStyle w:val="a4"/>
        <w:shd w:val="clear" w:color="auto" w:fill="FFFFFF"/>
        <w:spacing w:before="0" w:beforeAutospacing="0" w:after="0" w:afterAutospacing="0" w:line="285" w:lineRule="atLeast"/>
        <w:ind w:firstLine="708"/>
        <w:jc w:val="both"/>
      </w:pPr>
      <w:r>
        <w:t>В группах общеразвивающей направленности осуществляется дошкольное образование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реализации.</w:t>
      </w:r>
    </w:p>
    <w:p w:rsidR="00611F40" w:rsidRDefault="00611F40" w:rsidP="00F37E17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  <w:r>
        <w:t xml:space="preserve"> </w:t>
      </w:r>
      <w:r>
        <w:tab/>
        <w:t xml:space="preserve">Количество групп в ДОУ определяется учредителем. </w:t>
      </w:r>
    </w:p>
    <w:p w:rsidR="00611F40" w:rsidRDefault="00611F40" w:rsidP="00A00E4C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ДОУ может иметь в своем составе:</w:t>
      </w:r>
    </w:p>
    <w:p w:rsidR="00611F40" w:rsidRDefault="00611F40" w:rsidP="00A00E4C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группы детей раннего возраста;</w:t>
      </w:r>
    </w:p>
    <w:p w:rsidR="00611F40" w:rsidRDefault="00611F40" w:rsidP="00A00E4C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группы детей дошкольного возраста;</w:t>
      </w:r>
    </w:p>
    <w:p w:rsidR="00611F40" w:rsidRDefault="00611F40" w:rsidP="00A00E4C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Комплектование групп осуществляется в соответствии с существующими нормативами.</w:t>
      </w:r>
    </w:p>
    <w:p w:rsidR="00611F40" w:rsidRDefault="00611F40" w:rsidP="00A00E4C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  <w:r>
        <w:t xml:space="preserve">    ДОУ функционирует в режиме: полного дня (12-часового пребывания).</w:t>
      </w:r>
    </w:p>
    <w:p w:rsidR="00611F40" w:rsidRDefault="00611F40" w:rsidP="00A00E4C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  <w:r>
        <w:t xml:space="preserve"> Группы функционируют в режиме 5-дневной рабочей недели. </w:t>
      </w:r>
    </w:p>
    <w:p w:rsidR="00611F40" w:rsidRDefault="00611F40" w:rsidP="00A00E4C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  <w:r>
        <w:t>9. ДОУ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соответствующего государственного или муниципального органа, осуществляющего управление в сфере образования, Типовым положением, уставом дошкольного образовательного учреждения (далее - устав), договором, заключаемым между дошкольным образовательным учреждением и родителями (законными представителями).</w:t>
      </w:r>
    </w:p>
    <w:p w:rsidR="00611F40" w:rsidRDefault="00611F40" w:rsidP="00A00E4C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  <w:r>
        <w:t>10. Язык, на котором) ведется обучение и воспитание в ДОУ, определяется учредителем и уставом – русский.</w:t>
      </w:r>
    </w:p>
    <w:p w:rsidR="00611F40" w:rsidRDefault="00611F40" w:rsidP="00A00E4C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  <w:r>
        <w:t>11. ДОУ несет в установленном законодательством Российской Федерации порядке ответственность за:</w:t>
      </w:r>
    </w:p>
    <w:p w:rsidR="00611F40" w:rsidRDefault="00611F40" w:rsidP="00A00E4C">
      <w:pPr>
        <w:numPr>
          <w:ilvl w:val="0"/>
          <w:numId w:val="8"/>
        </w:numPr>
        <w:shd w:val="clear" w:color="auto" w:fill="FFFFFF"/>
        <w:spacing w:after="0" w:line="285" w:lineRule="atLeast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невыполнение функций, отнесенных к его компетенции;</w:t>
      </w:r>
    </w:p>
    <w:p w:rsidR="00611F40" w:rsidRDefault="00611F40" w:rsidP="00A00E4C">
      <w:pPr>
        <w:numPr>
          <w:ilvl w:val="0"/>
          <w:numId w:val="9"/>
        </w:numPr>
        <w:shd w:val="clear" w:color="auto" w:fill="FFFFFF"/>
        <w:spacing w:after="0" w:line="285" w:lineRule="atLeast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реализацию не в полном объеме основной общеобразовательной программы дошкольного образования; качество образования своих воспитанников;</w:t>
      </w:r>
    </w:p>
    <w:p w:rsidR="00611F40" w:rsidRDefault="00611F40" w:rsidP="00A00E4C">
      <w:pPr>
        <w:numPr>
          <w:ilvl w:val="0"/>
          <w:numId w:val="10"/>
        </w:numPr>
        <w:shd w:val="clear" w:color="auto" w:fill="FFFFFF"/>
        <w:spacing w:after="0" w:line="285" w:lineRule="atLeast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и здоровье воспитанников и работников дошкольного образовательного учреждения во время образовательного процесса;</w:t>
      </w:r>
    </w:p>
    <w:p w:rsidR="00611F40" w:rsidRDefault="00611F40" w:rsidP="00A00E4C">
      <w:pPr>
        <w:numPr>
          <w:ilvl w:val="0"/>
          <w:numId w:val="11"/>
        </w:numPr>
        <w:shd w:val="clear" w:color="auto" w:fill="FFFFFF"/>
        <w:spacing w:after="0" w:line="285" w:lineRule="atLeast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прав и свобод воспитанников и работников дошкольного образовательного учреждения;</w:t>
      </w:r>
    </w:p>
    <w:p w:rsidR="00611F40" w:rsidRDefault="00611F40" w:rsidP="00A00E4C">
      <w:pPr>
        <w:numPr>
          <w:ilvl w:val="0"/>
          <w:numId w:val="12"/>
        </w:numPr>
        <w:shd w:val="clear" w:color="auto" w:fill="FFFFFF"/>
        <w:spacing w:after="0" w:line="285" w:lineRule="atLeast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действия, предусмотренные законодательством Российской Федерации.</w:t>
      </w:r>
    </w:p>
    <w:p w:rsidR="00611F40" w:rsidRDefault="00611F40" w:rsidP="00A00E4C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  <w:r>
        <w:t xml:space="preserve">12. В ДОУ  не допускаются создание и деятельность организационных структур политических партий, общественно-политических и религиозных движений и организаций (объединений). Образование носит светский характер. </w:t>
      </w:r>
    </w:p>
    <w:p w:rsidR="00611F40" w:rsidRPr="00592162" w:rsidRDefault="00611F40" w:rsidP="000B433C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  <w:r>
        <w:t>13. Срок данного положения до издания нового.</w:t>
      </w:r>
      <w:bookmarkStart w:id="2" w:name="punkt2"/>
      <w:bookmarkEnd w:id="2"/>
    </w:p>
    <w:p w:rsidR="00611F40" w:rsidRDefault="00611F40" w:rsidP="00A00E4C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II. Организация деятельности дошкольного образовательного учреждения</w:t>
      </w:r>
    </w:p>
    <w:p w:rsidR="00611F40" w:rsidRDefault="00611F40" w:rsidP="00A00E4C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  <w:r>
        <w:t>1. Дошкольное образовательное учреждение создается учредителем и регистрируется в порядке, установленном законодательством Российской Федерации.</w:t>
      </w:r>
    </w:p>
    <w:p w:rsidR="00611F40" w:rsidRDefault="00611F40" w:rsidP="00A00E4C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  <w:r>
        <w:t>2. Права юридического лица у дошкольного образовательного учреждения в части ведения уставной финансово-хозяйственной деятельности возникают с момента его регистрации.</w:t>
      </w:r>
    </w:p>
    <w:p w:rsidR="00611F40" w:rsidRDefault="00611F40" w:rsidP="00A00E4C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  <w:r>
        <w:lastRenderedPageBreak/>
        <w:t>Дошкольное образовательное учреждение самостоятельно осуществляет финансово-хозяйственную деятельность, может иметь самостоятельный баланс и лицевой счет (счет), открытый в установленном порядке, печать установленного образца, штамп и бланки со своим наименованием.</w:t>
      </w:r>
    </w:p>
    <w:p w:rsidR="00611F40" w:rsidRDefault="00611F40" w:rsidP="00A00E4C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  <w:r>
        <w:t>3. Право на осуществление образовательной деятельности возникает у дошкольного образовательного учреждения с момента выдачи ему лицензии на осуществление образовательной деятельности.</w:t>
      </w:r>
    </w:p>
    <w:p w:rsidR="00611F40" w:rsidRDefault="00611F40" w:rsidP="00A00E4C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  <w:r>
        <w:t>4. Дошкольное образовательное учреждение может быть создано, реорганизовано и ликвидировано в порядке, установленном законодательством Российской Федерации.</w:t>
      </w:r>
    </w:p>
    <w:p w:rsidR="00611F40" w:rsidRDefault="00611F40" w:rsidP="00A00E4C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  <w:r>
        <w:t>5. Содержание образовательного процесса в дошкольном образовательном учреждении определяется основной общеобразовательной программой дошкольного образования, разрабатываемой и утверждаемой им самостоятельно. Основная общеобразовательная программа дошкольного образования разрабатывается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реализации, а также примерной основной образовательной программой дошкольного образования, которая определяет содержание обязательной части основной общеобразовательной программы дошкольного образования.</w:t>
      </w:r>
    </w:p>
    <w:p w:rsidR="00611F40" w:rsidRDefault="00611F40" w:rsidP="00A00E4C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  <w:r>
        <w:t>6. В соответствии с целями и задачами, определенными уставом, дошкольное образовательное учреждение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договора, заключаемого между дошкольным образовательным учреждением и родителями (законными представителями).</w:t>
      </w:r>
    </w:p>
    <w:p w:rsidR="00611F40" w:rsidRDefault="00611F40" w:rsidP="00A00E4C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  <w:r>
        <w:t xml:space="preserve">    Платные образовательные услуги не могут быть оказаны взамен и в рамках основной образовательной деятельности, финансируемой учредителем.</w:t>
      </w:r>
    </w:p>
    <w:p w:rsidR="00611F40" w:rsidRDefault="00611F40" w:rsidP="00A00E4C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  <w:r>
        <w:t>7. Режим работы дошкольного образовательного учреждения и длительность пребывания в нем воспитанников определяются уставом учреждения.</w:t>
      </w:r>
    </w:p>
    <w:p w:rsidR="00611F40" w:rsidRDefault="00611F40" w:rsidP="00A00E4C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  <w:r>
        <w:t xml:space="preserve">8. Организация питания в дошкольном образовательном учреждении возлагается на Учредителя. </w:t>
      </w:r>
    </w:p>
    <w:p w:rsidR="00611F40" w:rsidRDefault="00611F40" w:rsidP="00A00E4C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  <w:r>
        <w:t>9. Медицинское обслуживание воспитанников в дошкольном образовательном учреждении обеспечивают органы здравоохранения. Дошкольное образовательное учреждение обязано предоставить помещение с соответствующими условиями для работы медицинских работников.</w:t>
      </w:r>
    </w:p>
    <w:p w:rsidR="00611F40" w:rsidRDefault="00611F40" w:rsidP="00A00E4C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  <w:r>
        <w:t>10. Педагогические работники дошкольных образовательных учреждений обязаны проходить периодические бесплатные медицинские обследования, которые проводятся за счет средств учредителя.</w:t>
      </w:r>
    </w:p>
    <w:p w:rsidR="00611F40" w:rsidRDefault="00611F40" w:rsidP="00A00E4C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  <w:r>
        <w:t xml:space="preserve">    Иные работники дошкольных образовательных учреждений проходят обязательные предварительные (при поступлении на работу) и периодические медицинские осмотры (обследования) за счет собственных средств.</w:t>
      </w:r>
    </w:p>
    <w:p w:rsidR="00611F40" w:rsidRDefault="00611F40" w:rsidP="00A00E4C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punkt3"/>
      <w:bookmarkEnd w:id="3"/>
    </w:p>
    <w:p w:rsidR="00611F40" w:rsidRDefault="00611F40" w:rsidP="00A00E4C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III. Комплектование дошкольного образовательного учреждения</w:t>
      </w:r>
    </w:p>
    <w:p w:rsidR="00611F40" w:rsidRDefault="00611F40" w:rsidP="00A00E4C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611F40" w:rsidRDefault="00611F40" w:rsidP="00A00E4C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  <w:r>
        <w:t>1. Порядок комплектования дошкольного образовательного учреждения определяется учредителем в соответствии с законодательством Российской Федерации и закрепляется в уставе.</w:t>
      </w:r>
    </w:p>
    <w:p w:rsidR="00611F40" w:rsidRDefault="00611F40" w:rsidP="00A00E4C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  <w:r>
        <w:t>2. В дошкольное образовательное учреждение принимаются дети в возрасте 1,5 до 7 лет. Прием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представителей).</w:t>
      </w:r>
    </w:p>
    <w:p w:rsidR="00611F40" w:rsidRDefault="00611F40" w:rsidP="00A00E4C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  <w:r>
        <w:t>3. Дети с ограниченными возможностями здоровья, дети-инвалиды принимаются в группы только с согласия родителей (законных представителей) на основании заключения психолого-медико-педагогической комиссии.</w:t>
      </w:r>
    </w:p>
    <w:p w:rsidR="00611F40" w:rsidRDefault="00611F40" w:rsidP="00A00E4C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  <w:r>
        <w:t xml:space="preserve">4. При приеме детей с ограниченными возможностями здоровья, детей-инвалидов  ДОУ обязано обеспечить необходимые условия для организации коррекционной работы, в группах по </w:t>
      </w:r>
      <w:r>
        <w:lastRenderedPageBreak/>
        <w:t>присмотру и уходу за детьми - условия, учитывающие особенности их психофизического развития.</w:t>
      </w:r>
    </w:p>
    <w:p w:rsidR="00611F40" w:rsidRDefault="00611F40" w:rsidP="00A00E4C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  <w:r>
        <w:t xml:space="preserve">5. Количество и соотношение возрастных групп детей в дошкольном образовательном учреждении определяется руководителем ДОУ.  </w:t>
      </w:r>
    </w:p>
    <w:p w:rsidR="00611F40" w:rsidRDefault="00611F40" w:rsidP="00A00E4C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</w:p>
    <w:p w:rsidR="00611F40" w:rsidRDefault="00611F40" w:rsidP="00A00E4C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  <w:r>
        <w:t> </w:t>
      </w:r>
    </w:p>
    <w:p w:rsidR="00611F40" w:rsidRDefault="00611F40" w:rsidP="00A00E4C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punkt4"/>
      <w:bookmarkEnd w:id="4"/>
      <w:r>
        <w:rPr>
          <w:rFonts w:ascii="Times New Roman" w:hAnsi="Times New Roman" w:cs="Times New Roman"/>
          <w:color w:val="auto"/>
          <w:sz w:val="24"/>
          <w:szCs w:val="24"/>
        </w:rPr>
        <w:t>IV. Участники образовательного процесса </w:t>
      </w:r>
    </w:p>
    <w:p w:rsidR="00611F40" w:rsidRDefault="00611F40" w:rsidP="00A00E4C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  <w:r>
        <w:t>1. Участниками образовательного процесса дошкольного образовательного учреждения являются воспитанники, их родители (законные представители), педагогические работники.</w:t>
      </w:r>
    </w:p>
    <w:p w:rsidR="00611F40" w:rsidRDefault="00611F40" w:rsidP="00A00E4C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  <w:r>
        <w:t>3. При приеме детей в дошкольное образовательное учреждение последнее обязано ознакомить родителей (законных представителей) с уставом, лицензией на осуществление образовательной деятельности и другими документами, регламентирующими организацию образовательного процесса.</w:t>
      </w:r>
    </w:p>
    <w:p w:rsidR="00611F40" w:rsidRDefault="00611F40" w:rsidP="00A00E4C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  <w:r>
        <w:t xml:space="preserve">4. Установление платы, взимаемой с родителей (законных представителей) за содержание ребенка в дошкольном образовательном учреждении, производится в соответствии с решением </w:t>
      </w:r>
      <w:r w:rsidR="000B433C">
        <w:t>Думы Астраханской области</w:t>
      </w:r>
      <w:r>
        <w:t>.</w:t>
      </w:r>
    </w:p>
    <w:p w:rsidR="00611F40" w:rsidRDefault="00611F40" w:rsidP="00A00E4C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  <w:r>
        <w:t>5. Отношения между дошкольным образовательным учреждением и родителями (законными представителями) регулируются договором между ними, который не может ограничивать установленные законом права сторон.</w:t>
      </w:r>
    </w:p>
    <w:p w:rsidR="00611F40" w:rsidRDefault="00611F40" w:rsidP="00A00E4C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  <w:r>
        <w:t>6. Отношения воспитанника и персонала дошкольного образовательного учреждения строятся на основе сотрудничества, уважения личности воспитанника и предоставления ему свободы развития в соответствии с индивидуальными особенностями.</w:t>
      </w:r>
    </w:p>
    <w:p w:rsidR="00611F40" w:rsidRDefault="00611F40" w:rsidP="00A00E4C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  <w:r>
        <w:t>7. Порядок комплектования персонала дошкольного образовательного учреждения регламентируется его уставом.</w:t>
      </w:r>
    </w:p>
    <w:p w:rsidR="00611F40" w:rsidRDefault="00611F40" w:rsidP="00A00E4C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  <w:r>
        <w:t>8. К педагогической деятельности в дошкольном образовательном учреждении допускаются лица, имеющие среднее профессиональное или высшее профессиональное образование.          Образовательный ценз указанных лиц подтверждается документами государственного образца о соответствующем уровне образования и (или) квалификации.</w:t>
      </w:r>
    </w:p>
    <w:p w:rsidR="00611F40" w:rsidRDefault="00611F40" w:rsidP="00A00E4C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  <w:r>
        <w:t xml:space="preserve">    К педагогической деятельности не допускаются лица:</w:t>
      </w:r>
    </w:p>
    <w:p w:rsidR="00611F40" w:rsidRDefault="00611F40" w:rsidP="00A00E4C">
      <w:pPr>
        <w:numPr>
          <w:ilvl w:val="0"/>
          <w:numId w:val="13"/>
        </w:numPr>
        <w:shd w:val="clear" w:color="auto" w:fill="FFFFFF"/>
        <w:spacing w:after="0" w:line="285" w:lineRule="atLeast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611F40" w:rsidRDefault="00611F40" w:rsidP="00A00E4C">
      <w:pPr>
        <w:numPr>
          <w:ilvl w:val="0"/>
          <w:numId w:val="14"/>
        </w:numPr>
        <w:shd w:val="clear" w:color="auto" w:fill="FFFFFF"/>
        <w:spacing w:after="0" w:line="285" w:lineRule="atLeast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611F40" w:rsidRDefault="00611F40" w:rsidP="00A00E4C">
      <w:pPr>
        <w:numPr>
          <w:ilvl w:val="0"/>
          <w:numId w:val="15"/>
        </w:numPr>
        <w:shd w:val="clear" w:color="auto" w:fill="FFFFFF"/>
        <w:spacing w:after="0" w:line="285" w:lineRule="atLeast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имеющие неснятую или непогашенную судимость за умышленные тяжкие и особо тяжкие преступления;</w:t>
      </w:r>
    </w:p>
    <w:p w:rsidR="00611F40" w:rsidRDefault="00611F40" w:rsidP="00A00E4C">
      <w:pPr>
        <w:numPr>
          <w:ilvl w:val="0"/>
          <w:numId w:val="16"/>
        </w:numPr>
        <w:shd w:val="clear" w:color="auto" w:fill="FFFFFF"/>
        <w:spacing w:after="0" w:line="285" w:lineRule="atLeast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признанные недееспособными в установленном федеральным законом порядке;</w:t>
      </w:r>
    </w:p>
    <w:p w:rsidR="00611F40" w:rsidRDefault="00611F40" w:rsidP="00A00E4C">
      <w:pPr>
        <w:numPr>
          <w:ilvl w:val="0"/>
          <w:numId w:val="17"/>
        </w:numPr>
        <w:shd w:val="clear" w:color="auto" w:fill="FFFFFF"/>
        <w:spacing w:after="0" w:line="285" w:lineRule="atLeast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потребителей.</w:t>
      </w:r>
    </w:p>
    <w:p w:rsidR="00611F40" w:rsidRDefault="00611F40" w:rsidP="00A00E4C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  <w:r>
        <w:t>9. Права работников дошкольного образовательного учреждения и меры их социальной поддержки определяются законодательством Российской Федерации, уставом и трудовым договором.</w:t>
      </w:r>
    </w:p>
    <w:p w:rsidR="00611F40" w:rsidRDefault="00611F40" w:rsidP="00A00E4C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  <w:r>
        <w:t>10. Работники дошкольного образовательного учреждения имеют право:</w:t>
      </w:r>
    </w:p>
    <w:p w:rsidR="00611F40" w:rsidRDefault="00611F40" w:rsidP="00A00E4C">
      <w:pPr>
        <w:numPr>
          <w:ilvl w:val="0"/>
          <w:numId w:val="18"/>
        </w:numPr>
        <w:shd w:val="clear" w:color="auto" w:fill="FFFFFF"/>
        <w:spacing w:after="0" w:line="285" w:lineRule="atLeast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участие в управлении дошкольным образовательным учреждением в порядке, определяемом уставом;</w:t>
      </w:r>
    </w:p>
    <w:p w:rsidR="00611F40" w:rsidRDefault="00611F40" w:rsidP="00A00E4C">
      <w:pPr>
        <w:numPr>
          <w:ilvl w:val="0"/>
          <w:numId w:val="19"/>
        </w:numPr>
        <w:shd w:val="clear" w:color="auto" w:fill="FFFFFF"/>
        <w:spacing w:after="0" w:line="285" w:lineRule="atLeast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защиту своей профессиональной чести, достоинства и деловой репутации.</w:t>
      </w:r>
    </w:p>
    <w:p w:rsidR="00611F40" w:rsidRDefault="00611F40" w:rsidP="00A00E4C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  <w:r>
        <w:t>11. Дошкольное образовательное учреждение устанавливает:</w:t>
      </w:r>
    </w:p>
    <w:p w:rsidR="00611F40" w:rsidRDefault="00611F40" w:rsidP="00A00E4C">
      <w:pPr>
        <w:numPr>
          <w:ilvl w:val="0"/>
          <w:numId w:val="20"/>
        </w:numPr>
        <w:shd w:val="clear" w:color="auto" w:fill="FFFFFF"/>
        <w:spacing w:after="0" w:line="285" w:lineRule="atLeast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структуру управления деятельностью дошкольного образовательного учреждения, штатное расписание, распределение должностных обязанностей работников;</w:t>
      </w:r>
    </w:p>
    <w:p w:rsidR="00611F40" w:rsidRDefault="00611F40" w:rsidP="00A00E4C">
      <w:pPr>
        <w:numPr>
          <w:ilvl w:val="0"/>
          <w:numId w:val="21"/>
        </w:numPr>
        <w:shd w:val="clear" w:color="auto" w:fill="FFFFFF"/>
        <w:spacing w:after="0" w:line="285" w:lineRule="atLeast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заработную плату работников, в том числе надбавки и доплаты к должностным окладам, порядок и размеры их премирования.</w:t>
      </w:r>
    </w:p>
    <w:p w:rsidR="00611F40" w:rsidRDefault="00611F40" w:rsidP="00A00E4C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  <w:r>
        <w:t> </w:t>
      </w:r>
    </w:p>
    <w:p w:rsidR="00611F40" w:rsidRPr="006A7EF3" w:rsidRDefault="00611F40" w:rsidP="006A7EF3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punkt5"/>
      <w:bookmarkEnd w:id="5"/>
      <w:r>
        <w:rPr>
          <w:rFonts w:ascii="Times New Roman" w:hAnsi="Times New Roman" w:cs="Times New Roman"/>
          <w:color w:val="auto"/>
          <w:sz w:val="24"/>
          <w:szCs w:val="24"/>
        </w:rPr>
        <w:t>V. Управление дошкольным образовательным учреждением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611F40" w:rsidRDefault="00611F40" w:rsidP="00A00E4C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  <w:r>
        <w:t>1. Управление дошкольным образовательным учреждением осуществляется в соответствии с Законом Российской Федерации "Об образовании", иными законодательными актами Российской Федерации, настоящим Примерным положением и уставом.</w:t>
      </w:r>
    </w:p>
    <w:p w:rsidR="00611F40" w:rsidRDefault="00611F40" w:rsidP="00A00E4C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  <w:r>
        <w:t>2. Управление дошкольным образовательным учреждением строится на принципах единоначалия и самоуправления, обеспечивающих государственно-общественный характер управления дошкольным образовательным учреждением. Формами самоуправления дошкольного образовательного учреждения, обеспечивающими государственно-общественный характер управления, являются попечительский совет, общее собрание, педагогический совет и другие формы. Порядок выборов органов самоуправления и их компетенция определяются уставом.</w:t>
      </w:r>
    </w:p>
    <w:p w:rsidR="00611F40" w:rsidRDefault="00611F40" w:rsidP="00A00E4C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  <w:r>
        <w:t>3. Устав дошкольного образовательного учреждения и изменения к нему принимаются общим собранием и утверждаются учредителем в установленном порядке.</w:t>
      </w:r>
    </w:p>
    <w:p w:rsidR="00611F40" w:rsidRDefault="00611F40" w:rsidP="00A00E4C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  <w:r>
        <w:t>4. Непосредственное руководство дошкольным образовательным учреждением осуществляет заведующий.</w:t>
      </w:r>
    </w:p>
    <w:p w:rsidR="00611F40" w:rsidRDefault="00611F40" w:rsidP="00A00E4C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  <w:r>
        <w:t xml:space="preserve">    Прием на работу заведующего дошкольным образовательным учреждением осуществляется в порядке, определяемом его уставом, и в соответствии с законодательством Российской Федерации.</w:t>
      </w:r>
    </w:p>
    <w:p w:rsidR="00611F40" w:rsidRDefault="00611F40" w:rsidP="00A00E4C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  <w:r>
        <w:t>5. Заведующий дошкольным образовательным учреждением:</w:t>
      </w:r>
    </w:p>
    <w:p w:rsidR="00611F40" w:rsidRDefault="00611F40" w:rsidP="00A00E4C">
      <w:pPr>
        <w:numPr>
          <w:ilvl w:val="0"/>
          <w:numId w:val="22"/>
        </w:numPr>
        <w:shd w:val="clear" w:color="auto" w:fill="FFFFFF"/>
        <w:spacing w:after="0" w:line="285" w:lineRule="atLeast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действует от имени дошкольного образовательного учреждения, представляет его во всех учреждениях и организациях;</w:t>
      </w:r>
    </w:p>
    <w:p w:rsidR="00611F40" w:rsidRDefault="00611F40" w:rsidP="00A00E4C">
      <w:pPr>
        <w:numPr>
          <w:ilvl w:val="0"/>
          <w:numId w:val="23"/>
        </w:numPr>
        <w:shd w:val="clear" w:color="auto" w:fill="FFFFFF"/>
        <w:spacing w:after="0" w:line="285" w:lineRule="atLeast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распоряжается имуществом дошкольного образовательного учреждения в пределах прав и в порядке, определенных законодательством Российской Федерации;</w:t>
      </w:r>
    </w:p>
    <w:p w:rsidR="00611F40" w:rsidRDefault="00611F40" w:rsidP="00A00E4C">
      <w:pPr>
        <w:numPr>
          <w:ilvl w:val="0"/>
          <w:numId w:val="24"/>
        </w:numPr>
        <w:shd w:val="clear" w:color="auto" w:fill="FFFFFF"/>
        <w:spacing w:after="0" w:line="285" w:lineRule="atLeast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выдает доверенности;</w:t>
      </w:r>
    </w:p>
    <w:p w:rsidR="00611F40" w:rsidRDefault="00611F40" w:rsidP="00A00E4C">
      <w:pPr>
        <w:numPr>
          <w:ilvl w:val="0"/>
          <w:numId w:val="25"/>
        </w:numPr>
        <w:shd w:val="clear" w:color="auto" w:fill="FFFFFF"/>
        <w:spacing w:after="0" w:line="285" w:lineRule="atLeast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открывает лицевой счет (счет) в установленном порядке в соответствии с законодательством Российской Федерации;</w:t>
      </w:r>
    </w:p>
    <w:p w:rsidR="00611F40" w:rsidRDefault="00611F40" w:rsidP="00A00E4C">
      <w:pPr>
        <w:numPr>
          <w:ilvl w:val="0"/>
          <w:numId w:val="26"/>
        </w:numPr>
        <w:shd w:val="clear" w:color="auto" w:fill="FFFFFF"/>
        <w:spacing w:after="0" w:line="285" w:lineRule="atLeast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прием на работу и расстановку кадров, поощряет работников дошкольного образовательного учреждения, налагает взыскания и увольняет с работы;</w:t>
      </w:r>
    </w:p>
    <w:p w:rsidR="00611F40" w:rsidRDefault="00611F40" w:rsidP="00A00E4C">
      <w:pPr>
        <w:numPr>
          <w:ilvl w:val="0"/>
          <w:numId w:val="27"/>
        </w:numPr>
        <w:shd w:val="clear" w:color="auto" w:fill="FFFFFF"/>
        <w:spacing w:after="0" w:line="285" w:lineRule="atLeast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несет ответственность за деятельность дошкольного образовательного учреждения перед учредителем.</w:t>
      </w:r>
    </w:p>
    <w:p w:rsidR="00611F40" w:rsidRDefault="00611F40" w:rsidP="00A00E4C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  <w:r>
        <w:t> </w:t>
      </w:r>
    </w:p>
    <w:p w:rsidR="00611F40" w:rsidRDefault="00611F40" w:rsidP="00A00E4C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punkt6"/>
      <w:bookmarkEnd w:id="6"/>
      <w:r>
        <w:rPr>
          <w:rFonts w:ascii="Times New Roman" w:hAnsi="Times New Roman" w:cs="Times New Roman"/>
          <w:color w:val="auto"/>
          <w:sz w:val="24"/>
          <w:szCs w:val="24"/>
        </w:rPr>
        <w:t>VI. Имущество и средства учреждения</w:t>
      </w:r>
    </w:p>
    <w:p w:rsidR="00611F40" w:rsidRPr="006A7EF3" w:rsidRDefault="00611F40" w:rsidP="006A7E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A7EF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</w:rPr>
        <w:t>1</w:t>
      </w:r>
      <w:r w:rsidRPr="006A7EF3">
        <w:rPr>
          <w:rFonts w:ascii="Times New Roman" w:hAnsi="Times New Roman" w:cs="Times New Roman"/>
        </w:rPr>
        <w:t>. За дошкольным образовательным учреждением в целях обеспечения образовательной деятельности в соответствии с его уставом учредитель в установленном порядке закрепляет объекты права собственности (здания, сооружения, имущество, оборудование, а также другое необходимое имущество потребительского, социального, культурного и иного назначения), принадлежащие учредителю на праве собственности.</w:t>
      </w:r>
    </w:p>
    <w:p w:rsidR="00611F40" w:rsidRDefault="00611F40" w:rsidP="00A00E4C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  <w:r>
        <w:t xml:space="preserve">    Земельные участки закрепляются за государственными и муниципальными дошкольными образовательными учреждениями в порядке, установленном законодательством Российской Федерации.</w:t>
      </w:r>
    </w:p>
    <w:p w:rsidR="00611F40" w:rsidRDefault="00611F40" w:rsidP="00A00E4C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  <w:r>
        <w:lastRenderedPageBreak/>
        <w:t xml:space="preserve">    Объекты собственности, закрепленные учредителем за дошкольным образовательным учреждением, находятся в оперативном управлении этого учреждения.</w:t>
      </w:r>
    </w:p>
    <w:p w:rsidR="00611F40" w:rsidRDefault="00611F40" w:rsidP="00A00E4C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  <w:r>
        <w:t xml:space="preserve">    ДОУ несет ответственность перед собственником за сохранность и эффективное использование закрепленной за этим учреждением собственности.         Контроль деятельности образовательного учреждения в этой части осуществляется учредителем или иным юридическим лицом, уполномоченным собственником.</w:t>
      </w:r>
    </w:p>
    <w:p w:rsidR="00611F40" w:rsidRDefault="00611F40" w:rsidP="00A00E4C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  <w:r>
        <w:t xml:space="preserve">    Учредитель ДОУ обеспечивает развитие и обновление материально-технической базы дошкольного образовательного учреждения.</w:t>
      </w:r>
    </w:p>
    <w:p w:rsidR="00611F40" w:rsidRDefault="00611F40" w:rsidP="00A00E4C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  <w:r>
        <w:t>2. Финансовое обеспечение деятельности ДОУ осуществляется в соответствии с законодательством Российской Федерации.</w:t>
      </w:r>
    </w:p>
    <w:p w:rsidR="00611F40" w:rsidRDefault="00611F40" w:rsidP="00A00E4C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  <w:r>
        <w:t>ДОУ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дополнительных образовательных и иных предусмотренных уставом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611F40" w:rsidRDefault="00611F40" w:rsidP="00A00E4C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  <w:r>
        <w:t xml:space="preserve">    ДОУ вправе вести в соответствии с законодательством Российской Федерации приносящую доход деятельность, предусмотренную его уставом.</w:t>
      </w:r>
    </w:p>
    <w:p w:rsidR="00611F40" w:rsidRDefault="00611F40" w:rsidP="00A00E4C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  <w:r>
        <w:t>3. Привлечение ДОУ дополнительных финансовых средств, указанных в пункте 43 настоящего положения, не влечет за собой снижения размеров его финансирования за счет средств учредителя.</w:t>
      </w:r>
    </w:p>
    <w:p w:rsidR="00611F40" w:rsidRDefault="00611F40" w:rsidP="00A00E4C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  <w:r>
        <w:t>4. Финансовые и материальные средства ДОУ, закрепленные за ним учредителем, используются им в соответствии с уставом и изъятию не подлежат, если иное не предусмотрено законодательством Российской Федерации.</w:t>
      </w:r>
    </w:p>
    <w:p w:rsidR="00611F40" w:rsidRDefault="00611F40" w:rsidP="00A00E4C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color w:val="553311"/>
        </w:rPr>
      </w:pPr>
      <w:r>
        <w:t xml:space="preserve">       При ликвидации ДОУ денежные средства и иные объекты собственности за вычетом платежей по покрытию своих обязательств направляются на цели развития образования</w:t>
      </w:r>
      <w:r>
        <w:rPr>
          <w:color w:val="553311"/>
        </w:rPr>
        <w:t>.</w:t>
      </w:r>
    </w:p>
    <w:p w:rsidR="00611F40" w:rsidRDefault="00611F40" w:rsidP="00A00E4C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color w:val="553311"/>
        </w:rPr>
      </w:pPr>
      <w:r>
        <w:rPr>
          <w:color w:val="553311"/>
        </w:rPr>
        <w:t> </w:t>
      </w:r>
    </w:p>
    <w:p w:rsidR="00611F40" w:rsidRDefault="00611F40" w:rsidP="00A00E4C">
      <w:pPr>
        <w:rPr>
          <w:rFonts w:ascii="Times New Roman" w:hAnsi="Times New Roman" w:cs="Times New Roman"/>
          <w:sz w:val="24"/>
          <w:szCs w:val="24"/>
        </w:rPr>
      </w:pPr>
    </w:p>
    <w:p w:rsidR="00611F40" w:rsidRDefault="00611F40"/>
    <w:sectPr w:rsidR="00611F40" w:rsidSect="006A7EF3"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4B4" w:rsidRDefault="001934B4" w:rsidP="006A7EF3">
      <w:pPr>
        <w:spacing w:after="0" w:line="240" w:lineRule="auto"/>
      </w:pPr>
      <w:r>
        <w:separator/>
      </w:r>
    </w:p>
  </w:endnote>
  <w:endnote w:type="continuationSeparator" w:id="0">
    <w:p w:rsidR="001934B4" w:rsidRDefault="001934B4" w:rsidP="006A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F40" w:rsidRDefault="00496BB8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3627">
      <w:rPr>
        <w:noProof/>
      </w:rPr>
      <w:t>1</w:t>
    </w:r>
    <w:r>
      <w:rPr>
        <w:noProof/>
      </w:rPr>
      <w:fldChar w:fldCharType="end"/>
    </w:r>
  </w:p>
  <w:p w:rsidR="00611F40" w:rsidRDefault="00611F4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4B4" w:rsidRDefault="001934B4" w:rsidP="006A7EF3">
      <w:pPr>
        <w:spacing w:after="0" w:line="240" w:lineRule="auto"/>
      </w:pPr>
      <w:r>
        <w:separator/>
      </w:r>
    </w:p>
  </w:footnote>
  <w:footnote w:type="continuationSeparator" w:id="0">
    <w:p w:rsidR="001934B4" w:rsidRDefault="001934B4" w:rsidP="006A7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61F6"/>
    <w:multiLevelType w:val="multilevel"/>
    <w:tmpl w:val="D03C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44327"/>
    <w:multiLevelType w:val="multilevel"/>
    <w:tmpl w:val="0396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417A1"/>
    <w:multiLevelType w:val="multilevel"/>
    <w:tmpl w:val="508A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7340B"/>
    <w:multiLevelType w:val="multilevel"/>
    <w:tmpl w:val="A5D8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6916BA"/>
    <w:multiLevelType w:val="multilevel"/>
    <w:tmpl w:val="240E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BB68FF"/>
    <w:multiLevelType w:val="multilevel"/>
    <w:tmpl w:val="850E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BF5B06"/>
    <w:multiLevelType w:val="multilevel"/>
    <w:tmpl w:val="594C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B11D28"/>
    <w:multiLevelType w:val="multilevel"/>
    <w:tmpl w:val="62D4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1E58A7"/>
    <w:multiLevelType w:val="multilevel"/>
    <w:tmpl w:val="80B4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CC6806"/>
    <w:multiLevelType w:val="multilevel"/>
    <w:tmpl w:val="F84A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4005FB"/>
    <w:multiLevelType w:val="multilevel"/>
    <w:tmpl w:val="2238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2518DA"/>
    <w:multiLevelType w:val="multilevel"/>
    <w:tmpl w:val="185A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8B1B20"/>
    <w:multiLevelType w:val="multilevel"/>
    <w:tmpl w:val="95AC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43150C"/>
    <w:multiLevelType w:val="multilevel"/>
    <w:tmpl w:val="6102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F85D9B"/>
    <w:multiLevelType w:val="multilevel"/>
    <w:tmpl w:val="93E6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2F7207"/>
    <w:multiLevelType w:val="multilevel"/>
    <w:tmpl w:val="9ED4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371244"/>
    <w:multiLevelType w:val="multilevel"/>
    <w:tmpl w:val="CB80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BF47D2"/>
    <w:multiLevelType w:val="multilevel"/>
    <w:tmpl w:val="09DC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776F33"/>
    <w:multiLevelType w:val="multilevel"/>
    <w:tmpl w:val="6982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CB4327"/>
    <w:multiLevelType w:val="multilevel"/>
    <w:tmpl w:val="E6DE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845D4F"/>
    <w:multiLevelType w:val="multilevel"/>
    <w:tmpl w:val="2D70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B67DAC"/>
    <w:multiLevelType w:val="multilevel"/>
    <w:tmpl w:val="0308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547F93"/>
    <w:multiLevelType w:val="multilevel"/>
    <w:tmpl w:val="1282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C12113"/>
    <w:multiLevelType w:val="multilevel"/>
    <w:tmpl w:val="2750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4819CC"/>
    <w:multiLevelType w:val="multilevel"/>
    <w:tmpl w:val="D3D8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156C3B"/>
    <w:multiLevelType w:val="multilevel"/>
    <w:tmpl w:val="CA68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2368D6"/>
    <w:multiLevelType w:val="multilevel"/>
    <w:tmpl w:val="4F8C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1"/>
  </w:num>
  <w:num w:numId="3">
    <w:abstractNumId w:val="17"/>
  </w:num>
  <w:num w:numId="4">
    <w:abstractNumId w:val="11"/>
  </w:num>
  <w:num w:numId="5">
    <w:abstractNumId w:val="26"/>
  </w:num>
  <w:num w:numId="6">
    <w:abstractNumId w:val="24"/>
  </w:num>
  <w:num w:numId="7">
    <w:abstractNumId w:val="9"/>
  </w:num>
  <w:num w:numId="8">
    <w:abstractNumId w:val="3"/>
  </w:num>
  <w:num w:numId="9">
    <w:abstractNumId w:val="8"/>
  </w:num>
  <w:num w:numId="10">
    <w:abstractNumId w:val="13"/>
  </w:num>
  <w:num w:numId="11">
    <w:abstractNumId w:val="10"/>
  </w:num>
  <w:num w:numId="12">
    <w:abstractNumId w:val="2"/>
  </w:num>
  <w:num w:numId="13">
    <w:abstractNumId w:val="5"/>
  </w:num>
  <w:num w:numId="14">
    <w:abstractNumId w:val="7"/>
  </w:num>
  <w:num w:numId="15">
    <w:abstractNumId w:val="23"/>
  </w:num>
  <w:num w:numId="16">
    <w:abstractNumId w:val="15"/>
  </w:num>
  <w:num w:numId="17">
    <w:abstractNumId w:val="22"/>
  </w:num>
  <w:num w:numId="18">
    <w:abstractNumId w:val="4"/>
  </w:num>
  <w:num w:numId="19">
    <w:abstractNumId w:val="16"/>
  </w:num>
  <w:num w:numId="20">
    <w:abstractNumId w:val="19"/>
  </w:num>
  <w:num w:numId="21">
    <w:abstractNumId w:val="6"/>
  </w:num>
  <w:num w:numId="22">
    <w:abstractNumId w:val="25"/>
  </w:num>
  <w:num w:numId="23">
    <w:abstractNumId w:val="0"/>
  </w:num>
  <w:num w:numId="24">
    <w:abstractNumId w:val="14"/>
  </w:num>
  <w:num w:numId="25">
    <w:abstractNumId w:val="12"/>
  </w:num>
  <w:num w:numId="26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344"/>
    <w:rsid w:val="000B433C"/>
    <w:rsid w:val="001934B4"/>
    <w:rsid w:val="00246B9E"/>
    <w:rsid w:val="00263F0C"/>
    <w:rsid w:val="00287E9F"/>
    <w:rsid w:val="00293212"/>
    <w:rsid w:val="002B018E"/>
    <w:rsid w:val="002C6A32"/>
    <w:rsid w:val="003A03BB"/>
    <w:rsid w:val="00460293"/>
    <w:rsid w:val="00496BB8"/>
    <w:rsid w:val="00515D59"/>
    <w:rsid w:val="00592162"/>
    <w:rsid w:val="005B5DD6"/>
    <w:rsid w:val="005B7171"/>
    <w:rsid w:val="00611F40"/>
    <w:rsid w:val="00615AE8"/>
    <w:rsid w:val="00646344"/>
    <w:rsid w:val="006A7EF3"/>
    <w:rsid w:val="006B79F3"/>
    <w:rsid w:val="006F5B24"/>
    <w:rsid w:val="00726839"/>
    <w:rsid w:val="00796CC0"/>
    <w:rsid w:val="00816A47"/>
    <w:rsid w:val="00833627"/>
    <w:rsid w:val="00861B42"/>
    <w:rsid w:val="008F16DE"/>
    <w:rsid w:val="009A1E8C"/>
    <w:rsid w:val="00A00E4C"/>
    <w:rsid w:val="00A864C1"/>
    <w:rsid w:val="00A9746B"/>
    <w:rsid w:val="00C272E9"/>
    <w:rsid w:val="00DB4B91"/>
    <w:rsid w:val="00E96469"/>
    <w:rsid w:val="00EB7BAD"/>
    <w:rsid w:val="00ED2D5B"/>
    <w:rsid w:val="00F3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4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00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00E4C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0E4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A00E4C"/>
    <w:rPr>
      <w:rFonts w:ascii="Cambria" w:hAnsi="Cambria" w:cs="Cambria"/>
      <w:b/>
      <w:bCs/>
      <w:color w:val="4F81BD"/>
      <w:sz w:val="26"/>
      <w:szCs w:val="26"/>
    </w:rPr>
  </w:style>
  <w:style w:type="character" w:styleId="a3">
    <w:name w:val="Hyperlink"/>
    <w:uiPriority w:val="99"/>
    <w:semiHidden/>
    <w:rsid w:val="00A00E4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00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Приказ"/>
    <w:uiPriority w:val="1"/>
    <w:qFormat/>
    <w:rsid w:val="00A00E4C"/>
    <w:pPr>
      <w:spacing w:before="240" w:after="240" w:line="360" w:lineRule="auto"/>
      <w:jc w:val="center"/>
    </w:pPr>
    <w:rPr>
      <w:b/>
      <w:bCs/>
      <w:caps/>
      <w:sz w:val="28"/>
      <w:szCs w:val="28"/>
      <w:lang w:eastAsia="en-US"/>
    </w:rPr>
  </w:style>
  <w:style w:type="character" w:customStyle="1" w:styleId="apple-converted-space">
    <w:name w:val="apple-converted-space"/>
    <w:uiPriority w:val="99"/>
    <w:rsid w:val="00A00E4C"/>
    <w:rPr>
      <w:rFonts w:cs="Times New Roman"/>
    </w:rPr>
  </w:style>
  <w:style w:type="character" w:styleId="a6">
    <w:name w:val="Strong"/>
    <w:uiPriority w:val="99"/>
    <w:qFormat/>
    <w:rsid w:val="00A00E4C"/>
    <w:rPr>
      <w:rFonts w:cs="Times New Roman"/>
      <w:b/>
      <w:bCs/>
    </w:rPr>
  </w:style>
  <w:style w:type="character" w:styleId="a7">
    <w:name w:val="Emphasis"/>
    <w:uiPriority w:val="99"/>
    <w:qFormat/>
    <w:rsid w:val="00A00E4C"/>
    <w:rPr>
      <w:rFonts w:cs="Times New Roman"/>
      <w:i/>
      <w:iCs/>
    </w:rPr>
  </w:style>
  <w:style w:type="paragraph" w:styleId="a8">
    <w:name w:val="header"/>
    <w:basedOn w:val="a"/>
    <w:link w:val="a9"/>
    <w:uiPriority w:val="99"/>
    <w:semiHidden/>
    <w:rsid w:val="006A7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6A7EF3"/>
    <w:rPr>
      <w:rFonts w:cs="Times New Roman"/>
    </w:rPr>
  </w:style>
  <w:style w:type="paragraph" w:styleId="aa">
    <w:name w:val="footer"/>
    <w:basedOn w:val="a"/>
    <w:link w:val="ab"/>
    <w:uiPriority w:val="99"/>
    <w:rsid w:val="006A7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6A7EF3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79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796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8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2571</Words>
  <Characters>14661</Characters>
  <Application>Microsoft Office Word</Application>
  <DocSecurity>0</DocSecurity>
  <Lines>122</Lines>
  <Paragraphs>34</Paragraphs>
  <ScaleCrop>false</ScaleCrop>
  <Company>DNS</Company>
  <LinksUpToDate>false</LinksUpToDate>
  <CharactersWithSpaces>17198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СОГЛАСОВАННО                                                                                                     УТВЕРЖДАЮ</dc:title>
  <dc:subject/>
  <dc:creator>User</dc:creator>
  <cp:keywords/>
  <dc:description/>
  <cp:lastModifiedBy>Бухгалтер</cp:lastModifiedBy>
  <cp:revision>11</cp:revision>
  <cp:lastPrinted>2014-04-18T05:48:00Z</cp:lastPrinted>
  <dcterms:created xsi:type="dcterms:W3CDTF">2013-06-11T12:38:00Z</dcterms:created>
  <dcterms:modified xsi:type="dcterms:W3CDTF">2018-04-02T06:49:00Z</dcterms:modified>
</cp:coreProperties>
</file>