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F8" w:rsidRPr="00BD40F4" w:rsidRDefault="00BD0B3F" w:rsidP="00BD0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0F4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улучшению качества предоставления образовательных услуг, повышению родительской компетенции в вопросах деятельности </w:t>
      </w:r>
      <w:r w:rsidR="00B71EE7">
        <w:rPr>
          <w:rFonts w:ascii="Times New Roman" w:hAnsi="Times New Roman" w:cs="Times New Roman"/>
          <w:b/>
          <w:sz w:val="24"/>
          <w:szCs w:val="24"/>
        </w:rPr>
        <w:t>МКДОУ ЗАТО Знаменск ДС №2 «Теремок»</w:t>
      </w:r>
      <w:r w:rsidR="00CB42BF" w:rsidRPr="00BD40F4">
        <w:rPr>
          <w:rFonts w:ascii="Times New Roman" w:hAnsi="Times New Roman" w:cs="Times New Roman"/>
          <w:b/>
          <w:sz w:val="24"/>
          <w:szCs w:val="24"/>
        </w:rPr>
        <w:t xml:space="preserve"> на 2017-20</w:t>
      </w:r>
      <w:r w:rsidR="00C23F74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CB42BF" w:rsidRPr="00BD40F4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84"/>
        <w:gridCol w:w="1129"/>
        <w:gridCol w:w="1211"/>
        <w:gridCol w:w="1603"/>
        <w:gridCol w:w="1385"/>
      </w:tblGrid>
      <w:tr w:rsidR="00FD1A50" w:rsidTr="00BD40F4">
        <w:tc>
          <w:tcPr>
            <w:tcW w:w="534" w:type="dxa"/>
          </w:tcPr>
          <w:p w:rsidR="00FD1A50" w:rsidRPr="0005285F" w:rsidRDefault="00FD1A50" w:rsidP="008D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D1A50" w:rsidRPr="0005285F" w:rsidRDefault="00FD1A50" w:rsidP="008D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4" w:type="dxa"/>
          </w:tcPr>
          <w:p w:rsidR="00FD1A50" w:rsidRPr="0005285F" w:rsidRDefault="00FD1A50" w:rsidP="008D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Основание реализации (результат независимой оценки качества)</w:t>
            </w:r>
          </w:p>
        </w:tc>
        <w:tc>
          <w:tcPr>
            <w:tcW w:w="1129" w:type="dxa"/>
          </w:tcPr>
          <w:p w:rsidR="00FD1A50" w:rsidRPr="0005285F" w:rsidRDefault="00FD1A50" w:rsidP="008D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1211" w:type="dxa"/>
          </w:tcPr>
          <w:p w:rsidR="00FD1A50" w:rsidRPr="0005285F" w:rsidRDefault="00FD1A50" w:rsidP="008D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03" w:type="dxa"/>
          </w:tcPr>
          <w:p w:rsidR="00FD1A50" w:rsidRPr="0005285F" w:rsidRDefault="00FD1A50" w:rsidP="008D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385" w:type="dxa"/>
          </w:tcPr>
          <w:p w:rsidR="00FD1A50" w:rsidRPr="0005285F" w:rsidRDefault="00FD1A50" w:rsidP="008D3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результат выполнения мероприятия</w:t>
            </w:r>
          </w:p>
        </w:tc>
      </w:tr>
      <w:tr w:rsidR="00FD1A50" w:rsidTr="001E305F">
        <w:tc>
          <w:tcPr>
            <w:tcW w:w="9572" w:type="dxa"/>
            <w:gridSpan w:val="7"/>
          </w:tcPr>
          <w:p w:rsidR="00FD1A50" w:rsidRDefault="00FD1A50" w:rsidP="00BD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Открытость и доступность информации об организации</w:t>
            </w:r>
          </w:p>
        </w:tc>
      </w:tr>
      <w:tr w:rsidR="00FD1A50" w:rsidTr="00BD40F4">
        <w:tc>
          <w:tcPr>
            <w:tcW w:w="534" w:type="dxa"/>
          </w:tcPr>
          <w:p w:rsidR="00FD1A50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584" w:type="dxa"/>
          </w:tcPr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(наполнение сайта учреждения).</w:t>
            </w:r>
          </w:p>
        </w:tc>
        <w:tc>
          <w:tcPr>
            <w:tcW w:w="1129" w:type="dxa"/>
          </w:tcPr>
          <w:p w:rsidR="00FD1A50" w:rsidRPr="0005285F" w:rsidRDefault="00BD40F4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постоянно,</w:t>
            </w:r>
            <w:r w:rsidRPr="00F02C5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F02C5B" w:rsidRPr="00F02C5B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даты добавления материала.</w:t>
            </w:r>
          </w:p>
        </w:tc>
        <w:tc>
          <w:tcPr>
            <w:tcW w:w="1211" w:type="dxa"/>
          </w:tcPr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сайта </w:t>
            </w:r>
          </w:p>
        </w:tc>
        <w:tc>
          <w:tcPr>
            <w:tcW w:w="1603" w:type="dxa"/>
          </w:tcPr>
          <w:p w:rsidR="00FD1A50" w:rsidRPr="0005285F" w:rsidRDefault="00721B94" w:rsidP="00F02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D1A50" w:rsidRPr="0005285F">
              <w:rPr>
                <w:rFonts w:ascii="Times New Roman" w:hAnsi="Times New Roman" w:cs="Times New Roman"/>
                <w:sz w:val="20"/>
                <w:szCs w:val="20"/>
              </w:rPr>
              <w:t>ериодичн</w:t>
            </w:r>
            <w:r w:rsidR="00F02C5B">
              <w:rPr>
                <w:rFonts w:ascii="Times New Roman" w:hAnsi="Times New Roman" w:cs="Times New Roman"/>
                <w:sz w:val="20"/>
                <w:szCs w:val="20"/>
              </w:rPr>
              <w:t>ость обновления раздела «Это важно знать каждому</w:t>
            </w:r>
            <w:r w:rsidR="00FD1A50"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85" w:type="dxa"/>
          </w:tcPr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 систематического </w:t>
            </w:r>
            <w:r w:rsidR="00F02C5B">
              <w:rPr>
                <w:rFonts w:ascii="Times New Roman" w:hAnsi="Times New Roman" w:cs="Times New Roman"/>
                <w:sz w:val="20"/>
                <w:szCs w:val="20"/>
              </w:rPr>
              <w:t>мониторинга содержания сайта ДОУ</w:t>
            </w:r>
          </w:p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A50" w:rsidTr="00BD40F4">
        <w:tc>
          <w:tcPr>
            <w:tcW w:w="534" w:type="dxa"/>
          </w:tcPr>
          <w:p w:rsidR="00FD1A50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Изменение интерфейса сайта, добавления новых разделов, отражающих деятельность учреждения.</w:t>
            </w:r>
          </w:p>
        </w:tc>
        <w:tc>
          <w:tcPr>
            <w:tcW w:w="1584" w:type="dxa"/>
          </w:tcPr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Доступность и достаточность информации об организации.</w:t>
            </w:r>
          </w:p>
        </w:tc>
        <w:tc>
          <w:tcPr>
            <w:tcW w:w="1129" w:type="dxa"/>
          </w:tcPr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211" w:type="dxa"/>
          </w:tcPr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администратор сайта</w:t>
            </w:r>
          </w:p>
        </w:tc>
        <w:tc>
          <w:tcPr>
            <w:tcW w:w="1603" w:type="dxa"/>
          </w:tcPr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 Обеспечение информационной </w:t>
            </w:r>
            <w:r w:rsidR="00B71EE7">
              <w:rPr>
                <w:rFonts w:ascii="Times New Roman" w:hAnsi="Times New Roman" w:cs="Times New Roman"/>
                <w:sz w:val="20"/>
                <w:szCs w:val="20"/>
              </w:rPr>
              <w:t>открытости  МК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FD1A50" w:rsidRPr="0005285F" w:rsidRDefault="00FD1A50" w:rsidP="008D377D">
            <w:pPr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обновленной информации на стендах о деятельности образовательного учреждения</w:t>
            </w:r>
            <w:r w:rsidR="00AF37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сайте механизмов обратной связи.</w:t>
            </w:r>
          </w:p>
        </w:tc>
        <w:tc>
          <w:tcPr>
            <w:tcW w:w="1385" w:type="dxa"/>
          </w:tcPr>
          <w:p w:rsidR="00FD1A50" w:rsidRPr="0005285F" w:rsidRDefault="00FD1A50" w:rsidP="008D377D">
            <w:pPr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актуальной и достоверной информации на сайте учреждения.</w:t>
            </w:r>
          </w:p>
          <w:p w:rsidR="00FD1A50" w:rsidRPr="0005285F" w:rsidRDefault="00FD1A50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обновлений на сайте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Установлена версия для слабовидящих в соответствии с ГОСТ</w:t>
            </w:r>
          </w:p>
        </w:tc>
      </w:tr>
      <w:tr w:rsidR="001E305F" w:rsidTr="001E305F">
        <w:tc>
          <w:tcPr>
            <w:tcW w:w="9572" w:type="dxa"/>
            <w:gridSpan w:val="7"/>
          </w:tcPr>
          <w:p w:rsidR="001E305F" w:rsidRDefault="001E305F" w:rsidP="001E3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Комфортность условий и доступность получения услуг в сфере образования</w:t>
            </w:r>
          </w:p>
        </w:tc>
      </w:tr>
      <w:tr w:rsidR="001E305F" w:rsidTr="00BD40F4">
        <w:tc>
          <w:tcPr>
            <w:tcW w:w="534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уровня бытовой комфортности пребыв</w:t>
            </w:r>
            <w:r w:rsidR="00AF373C">
              <w:rPr>
                <w:rFonts w:ascii="Times New Roman" w:hAnsi="Times New Roman" w:cs="Times New Roman"/>
                <w:sz w:val="20"/>
                <w:szCs w:val="20"/>
              </w:rPr>
              <w:t>ания в учреждении и развитие материально- технической базы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1E305F" w:rsidRPr="0005285F" w:rsidRDefault="001E305F" w:rsidP="0018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Наличие комфортных условий </w:t>
            </w:r>
            <w:r w:rsidR="001817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получения услуг.</w:t>
            </w:r>
          </w:p>
        </w:tc>
        <w:tc>
          <w:tcPr>
            <w:tcW w:w="1129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11" w:type="dxa"/>
          </w:tcPr>
          <w:p w:rsidR="001E305F" w:rsidRDefault="00954187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ДОУ</w:t>
            </w:r>
          </w:p>
          <w:p w:rsidR="00954187" w:rsidRDefault="00954187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хозяйством </w:t>
            </w:r>
          </w:p>
          <w:p w:rsidR="00954187" w:rsidRPr="0005285F" w:rsidRDefault="00954187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E305F" w:rsidRPr="0005285F" w:rsidRDefault="001E305F" w:rsidP="008D377D">
            <w:pPr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 современного учебно-дидактического оборудования в соответствии с ФГОС ДО.</w:t>
            </w:r>
          </w:p>
          <w:p w:rsidR="001E305F" w:rsidRPr="0005285F" w:rsidRDefault="001E305F" w:rsidP="008D377D">
            <w:pPr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современного спортивного инвентаря, мебели.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Ремонтные работы в учреждении, соответ</w:t>
            </w:r>
            <w:r w:rsidR="0095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ствие помещений, территорий ДОУ 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САНПиН.</w:t>
            </w:r>
          </w:p>
        </w:tc>
        <w:tc>
          <w:tcPr>
            <w:tcW w:w="1385" w:type="dxa"/>
          </w:tcPr>
          <w:p w:rsidR="001E305F" w:rsidRPr="0005285F" w:rsidRDefault="001E305F" w:rsidP="008D377D">
            <w:pPr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современного учебно-дидактического оборудования, в соответствии с ФГОС ДО.</w:t>
            </w:r>
          </w:p>
          <w:p w:rsidR="001E305F" w:rsidRPr="0005285F" w:rsidRDefault="001E305F" w:rsidP="008D377D">
            <w:pPr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современного спортивного инвентаря, мебели.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лиц, считающих условия оказания услуг комфортными от числа опрошенных </w:t>
            </w: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 работе учреждения.</w:t>
            </w:r>
          </w:p>
        </w:tc>
      </w:tr>
      <w:tr w:rsidR="001E305F" w:rsidTr="00BD40F4">
        <w:tc>
          <w:tcPr>
            <w:tcW w:w="534" w:type="dxa"/>
          </w:tcPr>
          <w:p w:rsidR="001E305F" w:rsidRPr="0005285F" w:rsidRDefault="00954187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E30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584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129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11" w:type="dxa"/>
          </w:tcPr>
          <w:p w:rsidR="001E305F" w:rsidRPr="0005285F" w:rsidRDefault="00954187" w:rsidP="00B71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ДОУ</w:t>
            </w:r>
          </w:p>
        </w:tc>
        <w:tc>
          <w:tcPr>
            <w:tcW w:w="1603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Проведение повторной специальной оценки условий труда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осуществления педагогическими работниками профессиональной деятельности.</w:t>
            </w:r>
          </w:p>
        </w:tc>
        <w:tc>
          <w:tcPr>
            <w:tcW w:w="1385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Систематическая работа по ОТ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Отсутствие вредных условий труда.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Условия для эффективного выполнения профессиональных задач, повышение социальной значимости, престижа педагогического труда.</w:t>
            </w:r>
          </w:p>
        </w:tc>
      </w:tr>
      <w:tr w:rsidR="001E305F" w:rsidTr="00BE05F2">
        <w:tc>
          <w:tcPr>
            <w:tcW w:w="9572" w:type="dxa"/>
            <w:gridSpan w:val="7"/>
          </w:tcPr>
          <w:p w:rsidR="001E305F" w:rsidRDefault="001E305F" w:rsidP="00BD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Доброжелательность, вежливость и компетентность работников организации</w:t>
            </w:r>
          </w:p>
        </w:tc>
      </w:tr>
      <w:tr w:rsidR="001E305F" w:rsidTr="00BD40F4">
        <w:tc>
          <w:tcPr>
            <w:tcW w:w="534" w:type="dxa"/>
          </w:tcPr>
          <w:p w:rsidR="001E305F" w:rsidRPr="0005285F" w:rsidRDefault="00954187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30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E305F" w:rsidRPr="0005285F" w:rsidRDefault="001E305F" w:rsidP="00954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85F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</w:t>
            </w:r>
            <w:r w:rsidR="00954187">
              <w:rPr>
                <w:rFonts w:ascii="Times New Roman" w:hAnsi="Times New Roman" w:cs="Times New Roman"/>
                <w:sz w:val="18"/>
                <w:szCs w:val="18"/>
              </w:rPr>
              <w:t>их работников с воспитанниками.</w:t>
            </w:r>
          </w:p>
        </w:tc>
        <w:tc>
          <w:tcPr>
            <w:tcW w:w="1584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1.Профессионализм персонала.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9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11" w:type="dxa"/>
          </w:tcPr>
          <w:p w:rsidR="001E305F" w:rsidRPr="0005285F" w:rsidRDefault="00B71EE7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Курсы  повышения квалификации,  дополнительное профессиональное образование по профилю педагогической деятельности;  консультации ; семинары.</w:t>
            </w:r>
          </w:p>
        </w:tc>
        <w:tc>
          <w:tcPr>
            <w:tcW w:w="1385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педагогических работников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05F" w:rsidRPr="0005285F" w:rsidRDefault="001E305F" w:rsidP="0072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 и прохождение курсовой подготовки, получение спец</w:t>
            </w:r>
            <w:r w:rsidR="00AC3CA5">
              <w:rPr>
                <w:rFonts w:ascii="Times New Roman" w:hAnsi="Times New Roman" w:cs="Times New Roman"/>
                <w:sz w:val="20"/>
                <w:szCs w:val="20"/>
              </w:rPr>
              <w:t>иального образования (высшего), анкетирование родителей.</w:t>
            </w:r>
          </w:p>
        </w:tc>
      </w:tr>
      <w:tr w:rsidR="001E305F" w:rsidTr="00BD40F4">
        <w:tc>
          <w:tcPr>
            <w:tcW w:w="534" w:type="dxa"/>
          </w:tcPr>
          <w:p w:rsidR="001E305F" w:rsidRPr="00EB750A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EB750A" w:rsidRPr="00EB750A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2.Взаимодействие с работниками организации.</w:t>
            </w:r>
          </w:p>
        </w:tc>
        <w:tc>
          <w:tcPr>
            <w:tcW w:w="1129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211" w:type="dxa"/>
          </w:tcPr>
          <w:p w:rsidR="00B71EE7" w:rsidRDefault="00954187" w:rsidP="00954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ДОУ</w:t>
            </w:r>
          </w:p>
          <w:p w:rsidR="00B71EE7" w:rsidRPr="0005285F" w:rsidRDefault="00B71EE7" w:rsidP="00B71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E305F" w:rsidRPr="0005285F" w:rsidRDefault="001E305F" w:rsidP="008D377D">
            <w:pPr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71EE7">
              <w:rPr>
                <w:rFonts w:ascii="Times New Roman" w:hAnsi="Times New Roman" w:cs="Times New Roman"/>
                <w:sz w:val="20"/>
                <w:szCs w:val="20"/>
              </w:rPr>
              <w:t>В МК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 xml:space="preserve">ДОУ обеспечено выполнение мероприятий по обеспечению и созданию условий для психологической безопасности и комфортности в учреждении, на установлении взаимоотношений педагогических работников с воспитанниками. 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Инструктажи, тренинги, консультации.</w:t>
            </w:r>
          </w:p>
        </w:tc>
        <w:tc>
          <w:tcPr>
            <w:tcW w:w="1385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Отсутствие жалоб и замечаний.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лиц, считающих персонал, оказывающий услуги, компетентным от числа опрошенных лиц.</w:t>
            </w:r>
          </w:p>
        </w:tc>
      </w:tr>
      <w:tr w:rsidR="001E305F" w:rsidTr="00697C69">
        <w:tc>
          <w:tcPr>
            <w:tcW w:w="9572" w:type="dxa"/>
            <w:gridSpan w:val="7"/>
          </w:tcPr>
          <w:p w:rsidR="001E305F" w:rsidRDefault="001E305F" w:rsidP="00BD0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8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Результативность деятельности организации.</w:t>
            </w:r>
          </w:p>
        </w:tc>
      </w:tr>
      <w:tr w:rsidR="001E305F" w:rsidTr="00BD40F4">
        <w:tc>
          <w:tcPr>
            <w:tcW w:w="534" w:type="dxa"/>
          </w:tcPr>
          <w:p w:rsidR="001E305F" w:rsidRPr="0005285F" w:rsidRDefault="00EB750A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1E305F" w:rsidRPr="0005285F" w:rsidRDefault="001E305F" w:rsidP="00EB7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направленные на </w:t>
            </w:r>
            <w:r w:rsidR="00EB750A">
              <w:rPr>
                <w:rFonts w:ascii="Times New Roman" w:hAnsi="Times New Roman" w:cs="Times New Roman"/>
                <w:sz w:val="20"/>
                <w:szCs w:val="20"/>
              </w:rPr>
              <w:t>реализацию образовательных программ в соответствии с ФГОС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Качество 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оказываемой муниципальной услуги.</w:t>
            </w:r>
          </w:p>
        </w:tc>
        <w:tc>
          <w:tcPr>
            <w:tcW w:w="1129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11" w:type="dxa"/>
          </w:tcPr>
          <w:p w:rsidR="00B71EE7" w:rsidRPr="0005285F" w:rsidRDefault="00B71EE7" w:rsidP="00B71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 заведующего по ВМР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3" w:type="dxa"/>
          </w:tcPr>
          <w:p w:rsidR="001E305F" w:rsidRPr="0005285F" w:rsidRDefault="00EB750A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 успеваемости обучающихся по образовательным программам в соответствии с ФГОС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</w:t>
            </w:r>
            <w:r w:rsidRPr="00031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нность родителями качеством предоставленной услуги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305F" w:rsidRPr="0005285F" w:rsidRDefault="001E305F" w:rsidP="008D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  <w:r w:rsidR="00EB75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305F" w:rsidTr="00BD40F4">
        <w:tc>
          <w:tcPr>
            <w:tcW w:w="534" w:type="dxa"/>
          </w:tcPr>
          <w:p w:rsidR="001E305F" w:rsidRPr="00EB750A" w:rsidRDefault="00EB750A" w:rsidP="00BD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6" w:type="dxa"/>
          </w:tcPr>
          <w:p w:rsidR="001E305F" w:rsidRPr="00CA089F" w:rsidRDefault="00CA089F" w:rsidP="00CA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дополнительных образовательных услуг по художественно-эстетическому развитию</w:t>
            </w:r>
          </w:p>
        </w:tc>
        <w:tc>
          <w:tcPr>
            <w:tcW w:w="1584" w:type="dxa"/>
          </w:tcPr>
          <w:p w:rsidR="001E305F" w:rsidRPr="00CA089F" w:rsidRDefault="00CA089F" w:rsidP="00CA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Качество оказываемой муниципальной услуги.</w:t>
            </w:r>
          </w:p>
        </w:tc>
        <w:tc>
          <w:tcPr>
            <w:tcW w:w="1129" w:type="dxa"/>
          </w:tcPr>
          <w:p w:rsidR="001E305F" w:rsidRPr="00CA089F" w:rsidRDefault="00CA089F" w:rsidP="00BD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211" w:type="dxa"/>
          </w:tcPr>
          <w:p w:rsidR="00B71EE7" w:rsidRPr="0005285F" w:rsidRDefault="00B71EE7" w:rsidP="00B71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  <w:p w:rsidR="001E305F" w:rsidRPr="00CA089F" w:rsidRDefault="001E305F" w:rsidP="00AC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E305F" w:rsidRPr="00CA089F" w:rsidRDefault="00CA089F" w:rsidP="00DD6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воспитательно-образовательного процесса и творческого </w:t>
            </w:r>
            <w:r w:rsidR="00BA77B8">
              <w:rPr>
                <w:rFonts w:ascii="Times New Roman" w:hAnsi="Times New Roman" w:cs="Times New Roman"/>
                <w:sz w:val="20"/>
                <w:szCs w:val="20"/>
              </w:rPr>
              <w:t>потенциала воспитанников.</w:t>
            </w:r>
          </w:p>
        </w:tc>
        <w:tc>
          <w:tcPr>
            <w:tcW w:w="1385" w:type="dxa"/>
          </w:tcPr>
          <w:p w:rsidR="00BA77B8" w:rsidRPr="0005285F" w:rsidRDefault="00BA77B8" w:rsidP="00BA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0D0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родителями качеством предоставленной услуги</w:t>
            </w: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305F" w:rsidRPr="00CA089F" w:rsidRDefault="00BA77B8" w:rsidP="00BA7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85F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81757" w:rsidTr="0014396B">
        <w:tc>
          <w:tcPr>
            <w:tcW w:w="9572" w:type="dxa"/>
            <w:gridSpan w:val="7"/>
          </w:tcPr>
          <w:p w:rsidR="00181757" w:rsidRPr="00BD40F4" w:rsidRDefault="00181757" w:rsidP="00BD0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0F4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Сотрудничество с родителями (законными представителями)</w:t>
            </w:r>
          </w:p>
        </w:tc>
      </w:tr>
      <w:tr w:rsidR="00BD40F4" w:rsidTr="00BD40F4">
        <w:tc>
          <w:tcPr>
            <w:tcW w:w="534" w:type="dxa"/>
          </w:tcPr>
          <w:p w:rsidR="00BD40F4" w:rsidRPr="00181757" w:rsidRDefault="00BD40F4" w:rsidP="00BD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7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D40F4" w:rsidRPr="00181757" w:rsidRDefault="00BD40F4" w:rsidP="0018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57">
              <w:rPr>
                <w:rFonts w:ascii="Times New Roman" w:hAnsi="Times New Roman" w:cs="Times New Roman"/>
                <w:sz w:val="20"/>
                <w:szCs w:val="20"/>
              </w:rPr>
              <w:t>Мониторинг отслеживания уровня удовлетворенности родителей качеством образовательных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предоставляемых ДОУ (проведение анкетирования, опросов и бесед, открытых мероприятий)</w:t>
            </w:r>
          </w:p>
        </w:tc>
        <w:tc>
          <w:tcPr>
            <w:tcW w:w="1584" w:type="dxa"/>
            <w:vMerge w:val="restart"/>
          </w:tcPr>
          <w:p w:rsidR="00BD40F4" w:rsidRDefault="00BD40F4" w:rsidP="00BD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F4" w:rsidRDefault="00BD40F4" w:rsidP="00BD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F4" w:rsidRDefault="00BD40F4" w:rsidP="00BD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F4" w:rsidRDefault="00BD40F4" w:rsidP="00BD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F4" w:rsidRDefault="00BD40F4" w:rsidP="00BD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F4" w:rsidRDefault="00BD40F4" w:rsidP="00BD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F4" w:rsidRDefault="00BD40F4" w:rsidP="00BD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F4" w:rsidRDefault="00BD40F4" w:rsidP="00BD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F4" w:rsidRDefault="00BD40F4" w:rsidP="00BD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F4" w:rsidRDefault="00BD40F4" w:rsidP="00BD4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0F4" w:rsidRPr="00181757" w:rsidRDefault="00BD40F4" w:rsidP="00BD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757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родителями (законными представителями)</w:t>
            </w:r>
            <w:r w:rsidRPr="00181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BD40F4" w:rsidRPr="00181757" w:rsidRDefault="00AC3CA5" w:rsidP="00BD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40F4">
              <w:rPr>
                <w:rFonts w:ascii="Times New Roman" w:hAnsi="Times New Roman" w:cs="Times New Roman"/>
                <w:sz w:val="20"/>
                <w:szCs w:val="20"/>
              </w:rPr>
              <w:t xml:space="preserve"> раза в год</w:t>
            </w:r>
          </w:p>
        </w:tc>
        <w:tc>
          <w:tcPr>
            <w:tcW w:w="1211" w:type="dxa"/>
          </w:tcPr>
          <w:p w:rsidR="00B71EE7" w:rsidRPr="0005285F" w:rsidRDefault="00BD40F4" w:rsidP="00B71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B71EE7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  <w:p w:rsidR="00BD40F4" w:rsidRPr="00181757" w:rsidRDefault="00BD40F4" w:rsidP="00BD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BD40F4" w:rsidRPr="00181757" w:rsidRDefault="00BD40F4" w:rsidP="00181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удовлетворенности родителей качеством предоставляемых образовательных услуг.</w:t>
            </w:r>
          </w:p>
        </w:tc>
        <w:tc>
          <w:tcPr>
            <w:tcW w:w="1385" w:type="dxa"/>
          </w:tcPr>
          <w:p w:rsidR="00BD40F4" w:rsidRPr="00181757" w:rsidRDefault="00BD40F4" w:rsidP="00DD5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Выяснить  степень удовлетворенности родителей качеством предоставляемых образовательных услуг.</w:t>
            </w:r>
          </w:p>
        </w:tc>
      </w:tr>
      <w:tr w:rsidR="00BD40F4" w:rsidTr="00BD40F4">
        <w:tc>
          <w:tcPr>
            <w:tcW w:w="534" w:type="dxa"/>
          </w:tcPr>
          <w:p w:rsidR="00BD40F4" w:rsidRPr="00181757" w:rsidRDefault="00BD40F4" w:rsidP="00BD0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0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D40F4" w:rsidRDefault="00BD40F4" w:rsidP="00DD5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Разнообразие форм работы с родителями и привлечение их к участию в совместных мероприятиях: </w:t>
            </w:r>
          </w:p>
          <w:p w:rsidR="00BD40F4" w:rsidRDefault="00BD40F4" w:rsidP="00DD5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смотры-конкурсы;</w:t>
            </w:r>
          </w:p>
          <w:p w:rsidR="00BD40F4" w:rsidRDefault="00BD40F4" w:rsidP="00DD5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музыкальные развлечения и праздники;</w:t>
            </w:r>
          </w:p>
          <w:p w:rsidR="00BD40F4" w:rsidRDefault="00BD40F4" w:rsidP="00DD5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фотовыставки;</w:t>
            </w:r>
          </w:p>
          <w:p w:rsidR="00BD40F4" w:rsidRPr="00181757" w:rsidRDefault="00BD40F4" w:rsidP="00DD5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консультативная т практическая помощь по вопросам воспитания, обучения и оздоровления детей.</w:t>
            </w:r>
          </w:p>
        </w:tc>
        <w:tc>
          <w:tcPr>
            <w:tcW w:w="1584" w:type="dxa"/>
            <w:vMerge/>
          </w:tcPr>
          <w:p w:rsidR="00BD40F4" w:rsidRPr="00181757" w:rsidRDefault="00BD40F4" w:rsidP="00BD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40F4" w:rsidRPr="00181757" w:rsidRDefault="00BD40F4" w:rsidP="00BD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годовому плану</w:t>
            </w:r>
          </w:p>
        </w:tc>
        <w:tc>
          <w:tcPr>
            <w:tcW w:w="1211" w:type="dxa"/>
          </w:tcPr>
          <w:p w:rsidR="00B71EE7" w:rsidRPr="0005285F" w:rsidRDefault="00BD40F4" w:rsidP="00B71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B71EE7"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ВМР</w:t>
            </w:r>
          </w:p>
          <w:p w:rsidR="00BD40F4" w:rsidRPr="00181757" w:rsidRDefault="00BD40F4" w:rsidP="00BD0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BD40F4" w:rsidRPr="00181757" w:rsidRDefault="00BD40F4" w:rsidP="00DD5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воспитательно-образовательного процесса при активном участии родителей.</w:t>
            </w:r>
          </w:p>
        </w:tc>
        <w:tc>
          <w:tcPr>
            <w:tcW w:w="1385" w:type="dxa"/>
          </w:tcPr>
          <w:p w:rsidR="00BD40F4" w:rsidRPr="00181757" w:rsidRDefault="00BD40F4" w:rsidP="00DD5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понимания интересов и меры ответственности за достижение результатов развития своих детей.</w:t>
            </w:r>
          </w:p>
        </w:tc>
      </w:tr>
    </w:tbl>
    <w:p w:rsidR="00BD40F4" w:rsidRDefault="00BD40F4" w:rsidP="00BD40F4">
      <w:pPr>
        <w:rPr>
          <w:rFonts w:ascii="Times New Roman" w:hAnsi="Times New Roman" w:cs="Times New Roman"/>
          <w:sz w:val="20"/>
          <w:szCs w:val="20"/>
        </w:rPr>
      </w:pPr>
    </w:p>
    <w:p w:rsidR="00FD1A50" w:rsidRPr="00BD40F4" w:rsidRDefault="00FD1A50" w:rsidP="00BD40F4">
      <w:pPr>
        <w:rPr>
          <w:rFonts w:ascii="Times New Roman" w:hAnsi="Times New Roman" w:cs="Times New Roman"/>
          <w:sz w:val="20"/>
          <w:szCs w:val="20"/>
        </w:rPr>
      </w:pPr>
    </w:p>
    <w:sectPr w:rsidR="00FD1A50" w:rsidRPr="00BD40F4" w:rsidSect="00BD0B3F">
      <w:pgSz w:w="11907" w:h="16839" w:code="9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5A5"/>
    <w:rsid w:val="00181757"/>
    <w:rsid w:val="001E305F"/>
    <w:rsid w:val="002807C1"/>
    <w:rsid w:val="003342F8"/>
    <w:rsid w:val="003A4EF5"/>
    <w:rsid w:val="005E4C9C"/>
    <w:rsid w:val="00721B94"/>
    <w:rsid w:val="00811210"/>
    <w:rsid w:val="00835E59"/>
    <w:rsid w:val="008D6311"/>
    <w:rsid w:val="00954187"/>
    <w:rsid w:val="00AC3CA5"/>
    <w:rsid w:val="00AF373C"/>
    <w:rsid w:val="00B71EE7"/>
    <w:rsid w:val="00BA77B8"/>
    <w:rsid w:val="00BD0B3F"/>
    <w:rsid w:val="00BD40F4"/>
    <w:rsid w:val="00C23F74"/>
    <w:rsid w:val="00C605A5"/>
    <w:rsid w:val="00CA089F"/>
    <w:rsid w:val="00CA62F9"/>
    <w:rsid w:val="00CB42BF"/>
    <w:rsid w:val="00DD5385"/>
    <w:rsid w:val="00DD6574"/>
    <w:rsid w:val="00E41047"/>
    <w:rsid w:val="00E5025B"/>
    <w:rsid w:val="00EB750A"/>
    <w:rsid w:val="00F02C5B"/>
    <w:rsid w:val="00FD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25B"/>
    <w:pPr>
      <w:spacing w:after="0" w:line="240" w:lineRule="auto"/>
    </w:pPr>
  </w:style>
  <w:style w:type="table" w:styleId="a4">
    <w:name w:val="Table Grid"/>
    <w:basedOn w:val="a1"/>
    <w:uiPriority w:val="59"/>
    <w:rsid w:val="00CB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25B"/>
    <w:pPr>
      <w:spacing w:after="0" w:line="240" w:lineRule="auto"/>
    </w:pPr>
  </w:style>
  <w:style w:type="table" w:styleId="a4">
    <w:name w:val="Table Grid"/>
    <w:basedOn w:val="a1"/>
    <w:uiPriority w:val="59"/>
    <w:rsid w:val="00CB4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Бухгалтер</cp:lastModifiedBy>
  <cp:revision>11</cp:revision>
  <cp:lastPrinted>2017-10-18T08:48:00Z</cp:lastPrinted>
  <dcterms:created xsi:type="dcterms:W3CDTF">2017-10-18T06:03:00Z</dcterms:created>
  <dcterms:modified xsi:type="dcterms:W3CDTF">2018-01-06T09:11:00Z</dcterms:modified>
</cp:coreProperties>
</file>